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19" w:rsidRPr="00D66419" w:rsidRDefault="00D66419" w:rsidP="00D66419">
      <w:pPr>
        <w:pStyle w:val="NormalWeb"/>
        <w:shd w:val="clear" w:color="auto" w:fill="FFFFFF"/>
        <w:spacing w:before="120" w:beforeAutospacing="0" w:after="210" w:afterAutospacing="0" w:line="214" w:lineRule="atLeast"/>
        <w:jc w:val="center"/>
        <w:rPr>
          <w:rFonts w:ascii="Verdana" w:hAnsi="Verdana"/>
          <w:color w:val="333333"/>
          <w:sz w:val="28"/>
          <w:szCs w:val="28"/>
        </w:rPr>
      </w:pPr>
      <w:r w:rsidRPr="00D66419">
        <w:rPr>
          <w:rStyle w:val="Strong"/>
          <w:rFonts w:ascii="Verdana" w:hAnsi="Verdana"/>
          <w:color w:val="333333"/>
          <w:sz w:val="28"/>
          <w:szCs w:val="28"/>
        </w:rPr>
        <w:t xml:space="preserve">2013 </w:t>
      </w:r>
      <w:proofErr w:type="spellStart"/>
      <w:r w:rsidRPr="00D66419">
        <w:rPr>
          <w:rStyle w:val="Strong"/>
          <w:rFonts w:ascii="Verdana" w:hAnsi="Verdana"/>
          <w:color w:val="333333"/>
          <w:sz w:val="28"/>
          <w:szCs w:val="28"/>
        </w:rPr>
        <w:t>OpenFabrics</w:t>
      </w:r>
      <w:proofErr w:type="spellEnd"/>
      <w:r w:rsidRPr="00D66419">
        <w:rPr>
          <w:rStyle w:val="Strong"/>
          <w:rFonts w:ascii="Verdana" w:hAnsi="Verdana"/>
          <w:color w:val="333333"/>
          <w:sz w:val="28"/>
          <w:szCs w:val="28"/>
        </w:rPr>
        <w:t xml:space="preserve"> </w:t>
      </w:r>
      <w:r>
        <w:rPr>
          <w:rStyle w:val="Strong"/>
          <w:rFonts w:ascii="Verdana" w:hAnsi="Verdana"/>
          <w:color w:val="333333"/>
          <w:sz w:val="28"/>
          <w:szCs w:val="28"/>
        </w:rPr>
        <w:t>IBUG Worksh</w:t>
      </w:r>
      <w:r w:rsidR="004B1087">
        <w:rPr>
          <w:rStyle w:val="Strong"/>
          <w:rFonts w:ascii="Verdana" w:hAnsi="Verdana"/>
          <w:color w:val="333333"/>
          <w:sz w:val="28"/>
          <w:szCs w:val="28"/>
        </w:rPr>
        <w:t>o</w:t>
      </w:r>
      <w:bookmarkStart w:id="0" w:name="_GoBack"/>
      <w:bookmarkEnd w:id="0"/>
      <w:r>
        <w:rPr>
          <w:rStyle w:val="Strong"/>
          <w:rFonts w:ascii="Verdana" w:hAnsi="Verdana"/>
          <w:color w:val="333333"/>
          <w:sz w:val="28"/>
          <w:szCs w:val="28"/>
        </w:rPr>
        <w:t>p</w:t>
      </w:r>
    </w:p>
    <w:p w:rsidR="00D66419" w:rsidRDefault="00D66419" w:rsidP="00D66419">
      <w:r>
        <w:t xml:space="preserve">The OFA User Day Workshop held on April 18-19, offered a 2-day workshop with sessions related to understanding, implementing and administering </w:t>
      </w:r>
      <w:proofErr w:type="spellStart"/>
      <w:r>
        <w:t>OpenFabrics</w:t>
      </w:r>
      <w:proofErr w:type="spellEnd"/>
      <w:r>
        <w:t xml:space="preserve"> Software and the underlying hardware. This unique event brought together </w:t>
      </w:r>
      <w:proofErr w:type="spellStart"/>
      <w:r>
        <w:t>OpenFabrics</w:t>
      </w:r>
      <w:proofErr w:type="spellEnd"/>
      <w:r>
        <w:t xml:space="preserve"> Software (OFS) users and provided them with a setting to talk with each other about the challenges, and different opportunities in using OFS.</w:t>
      </w:r>
    </w:p>
    <w:p w:rsidR="00D66419" w:rsidRDefault="00D66419" w:rsidP="00D66419">
      <w:r>
        <w:t xml:space="preserve">Susan Coulter, HPC Network Administrator at Los Alamos National Laboratory, spear-headed this year's event and brought together an impressive line-up of speakers that included, Dave </w:t>
      </w:r>
      <w:proofErr w:type="spellStart"/>
      <w:r>
        <w:t>McMillen</w:t>
      </w:r>
      <w:proofErr w:type="spellEnd"/>
      <w:r>
        <w:t xml:space="preserve">, Storage Architect at Cray, Inc., Blake Caldwell, HPC Systems Administrator with Oak Ridge National Laboratory, and, </w:t>
      </w:r>
      <w:proofErr w:type="spellStart"/>
      <w:r>
        <w:t>Florent</w:t>
      </w:r>
      <w:proofErr w:type="spellEnd"/>
      <w:r>
        <w:t xml:space="preserve"> Parent, Director of Operations, Site de </w:t>
      </w:r>
      <w:proofErr w:type="spellStart"/>
      <w:r>
        <w:t>l'Université</w:t>
      </w:r>
      <w:proofErr w:type="spellEnd"/>
      <w:r>
        <w:t xml:space="preserve"> Laval, </w:t>
      </w:r>
      <w:proofErr w:type="spellStart"/>
      <w:r>
        <w:t>Calcul</w:t>
      </w:r>
      <w:proofErr w:type="spellEnd"/>
      <w:r>
        <w:t xml:space="preserve"> Québec, as well as, other past participants and OFS design experts.</w:t>
      </w:r>
    </w:p>
    <w:p w:rsidR="00E23DB9" w:rsidRDefault="00E23DB9" w:rsidP="00E23DB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F59B2" w:rsidRPr="003F59B2" w:rsidRDefault="003F59B2" w:rsidP="00E23DB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360" w:type="dxa"/>
        <w:tblInd w:w="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40"/>
        <w:gridCol w:w="9120"/>
      </w:tblGrid>
      <w:tr w:rsidR="00D66419" w:rsidRPr="00D66419" w:rsidTr="00D66419">
        <w:trPr>
          <w:trHeight w:val="144"/>
          <w:tblHeader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b/>
              </w:rPr>
            </w:pPr>
            <w:r w:rsidRPr="00D66419">
              <w:rPr>
                <w:b/>
              </w:rPr>
              <w:t>Time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66419">
              <w:rPr>
                <w:b/>
                <w:bCs/>
                <w:color w:val="000000"/>
              </w:rPr>
              <w:t>Date/Topic</w:t>
            </w:r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66419">
              <w:rPr>
                <w:rFonts w:eastAsia="Times New Roman" w:cs="Times New Roman"/>
                <w:b/>
                <w:bCs/>
                <w:color w:val="000000"/>
              </w:rPr>
              <w:t>Thursday, April 18</w:t>
            </w:r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12:00 PM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D66419">
              <w:rPr>
                <w:rFonts w:eastAsia="Times New Roman" w:cs="Times New Roman"/>
                <w:b/>
                <w:bCs/>
              </w:rPr>
              <w:t>Check-In / Badge Pickup</w:t>
            </w:r>
            <w:r w:rsidRPr="00D66419">
              <w:rPr>
                <w:rFonts w:eastAsia="Times New Roman" w:cs="Times New Roman"/>
                <w:b/>
                <w:bCs/>
              </w:rPr>
              <w:br/>
            </w:r>
            <w:r w:rsidRPr="00D66419">
              <w:rPr>
                <w:rFonts w:eastAsia="Times New Roman" w:cs="Times New Roman"/>
              </w:rPr>
              <w:t>San Carlos III Ballroom Foyer</w:t>
            </w:r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66419">
              <w:rPr>
                <w:rFonts w:eastAsia="Times New Roman" w:cs="Times New Roman"/>
                <w:b/>
                <w:bCs/>
                <w:color w:val="000000"/>
              </w:rPr>
              <w:t>Training - OFA Support for Users</w:t>
            </w:r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1:00 PM</w:t>
            </w: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66419">
              <w:rPr>
                <w:rFonts w:eastAsia="Times New Roman" w:cs="Times New Roman"/>
                <w:b/>
                <w:bCs/>
                <w:color w:val="000000"/>
              </w:rPr>
              <w:t>Welcome / Opening Remarks</w:t>
            </w:r>
            <w:r w:rsidRPr="00D66419">
              <w:rPr>
                <w:rFonts w:eastAsia="Times New Roman" w:cs="Times New Roman"/>
                <w:b/>
                <w:bCs/>
                <w:color w:val="000000"/>
              </w:rPr>
              <w:br/>
            </w:r>
            <w:r w:rsidRPr="00D66419">
              <w:rPr>
                <w:rFonts w:eastAsia="Times New Roman" w:cs="Times New Roman"/>
                <w:color w:val="000000"/>
              </w:rPr>
              <w:t>Susan Coulter/LANL</w:t>
            </w:r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1:00 PM</w:t>
            </w: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RDMA Architectural presentation</w:t>
            </w:r>
            <w:r w:rsidRPr="00D66419">
              <w:rPr>
                <w:rFonts w:eastAsia="Times New Roman" w:cs="Times New Roman"/>
              </w:rPr>
              <w:br/>
            </w:r>
            <w:r w:rsidRPr="00D66419">
              <w:rPr>
                <w:rFonts w:eastAsia="Times New Roman" w:cs="Times New Roman"/>
                <w:b/>
                <w:bCs/>
              </w:rPr>
              <w:t xml:space="preserve">Presenter: </w:t>
            </w:r>
            <w:r w:rsidRPr="00D66419">
              <w:rPr>
                <w:rFonts w:eastAsia="Times New Roman" w:cs="Times New Roman"/>
              </w:rPr>
              <w:t>Rupert Dance/Software Forge</w:t>
            </w:r>
            <w:r w:rsidRPr="00D66419">
              <w:rPr>
                <w:rFonts w:eastAsia="Times New Roman" w:cs="Times New Roman"/>
              </w:rPr>
              <w:br/>
              <w:t>OFA_Intro_RDMA_2013-04-18-v6.pptx</w:t>
            </w:r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2:00 PM</w:t>
            </w: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u w:val="single"/>
              </w:rPr>
            </w:pPr>
            <w:hyperlink r:id="rId4" w:history="1">
              <w:r w:rsidRPr="00D66419">
                <w:rPr>
                  <w:rFonts w:eastAsia="Times New Roman" w:cs="Times New Roman"/>
                  <w:color w:val="0000FF"/>
                  <w:u w:val="single"/>
                </w:rPr>
                <w:t xml:space="preserve">RDMA Programming Concepts </w:t>
              </w:r>
              <w:r w:rsidRPr="00D66419">
                <w:rPr>
                  <w:rFonts w:eastAsia="Times New Roman" w:cs="Times New Roman"/>
                  <w:color w:val="0000FF"/>
                  <w:u w:val="single"/>
                </w:rPr>
                <w:br/>
                <w:t>Presenter: Dr. Bob Russell/UNH-IOL</w:t>
              </w:r>
            </w:hyperlink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3:30 PM</w:t>
            </w: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Fabric Administration training classes, opportunities</w:t>
            </w:r>
            <w:r w:rsidRPr="00D66419">
              <w:rPr>
                <w:rFonts w:eastAsia="Times New Roman" w:cs="Times New Roman"/>
              </w:rPr>
              <w:br/>
            </w:r>
            <w:r w:rsidRPr="00D66419">
              <w:rPr>
                <w:rFonts w:eastAsia="Times New Roman" w:cs="Times New Roman"/>
                <w:b/>
                <w:bCs/>
              </w:rPr>
              <w:t>Presenter:</w:t>
            </w:r>
            <w:r w:rsidRPr="00D66419">
              <w:rPr>
                <w:rFonts w:eastAsia="Times New Roman" w:cs="Times New Roman"/>
              </w:rPr>
              <w:t xml:space="preserve"> Rupert Dance/Software Forge</w:t>
            </w:r>
            <w:r w:rsidRPr="00D66419">
              <w:rPr>
                <w:rFonts w:eastAsia="Times New Roman" w:cs="Times New Roman"/>
              </w:rPr>
              <w:br/>
            </w:r>
            <w:proofErr w:type="spellStart"/>
            <w:r w:rsidRPr="00D66419">
              <w:rPr>
                <w:rFonts w:eastAsia="Times New Roman" w:cs="Times New Roman"/>
              </w:rPr>
              <w:t>InfiniBand</w:t>
            </w:r>
            <w:proofErr w:type="spellEnd"/>
            <w:r w:rsidRPr="00D66419">
              <w:rPr>
                <w:rFonts w:eastAsia="Times New Roman" w:cs="Times New Roman"/>
              </w:rPr>
              <w:t xml:space="preserve"> Fabric Admin-2013-04-18-v4</w:t>
            </w:r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4:30 PM</w:t>
            </w: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u w:val="single"/>
              </w:rPr>
            </w:pPr>
            <w:hyperlink r:id="rId5" w:history="1">
              <w:r w:rsidRPr="00D66419">
                <w:rPr>
                  <w:rFonts w:eastAsia="Times New Roman" w:cs="Times New Roman"/>
                  <w:color w:val="0000FF"/>
                  <w:u w:val="single"/>
                </w:rPr>
                <w:t>OFILG - OFA Interop Program</w:t>
              </w:r>
              <w:r w:rsidRPr="00D66419">
                <w:rPr>
                  <w:rFonts w:eastAsia="Times New Roman" w:cs="Times New Roman"/>
                  <w:color w:val="0000FF"/>
                  <w:u w:val="single"/>
                </w:rPr>
                <w:br/>
                <w:t>Presenter: Edward Mossman/UNH-IOL</w:t>
              </w:r>
            </w:hyperlink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5:00 PM</w:t>
            </w: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proofErr w:type="spellStart"/>
            <w:r w:rsidRPr="00D66419">
              <w:rPr>
                <w:rFonts w:eastAsia="Times New Roman" w:cs="Times New Roman"/>
              </w:rPr>
              <w:t>iWARP</w:t>
            </w:r>
            <w:proofErr w:type="spellEnd"/>
            <w:r w:rsidRPr="00D66419">
              <w:rPr>
                <w:rFonts w:eastAsia="Times New Roman" w:cs="Times New Roman"/>
              </w:rPr>
              <w:t xml:space="preserve"> - RDMA over Ethernet</w:t>
            </w:r>
            <w:r w:rsidRPr="00D66419">
              <w:rPr>
                <w:rFonts w:eastAsia="Times New Roman" w:cs="Times New Roman"/>
              </w:rPr>
              <w:br/>
            </w:r>
            <w:r w:rsidRPr="00D66419">
              <w:rPr>
                <w:rFonts w:eastAsia="Times New Roman" w:cs="Times New Roman"/>
                <w:b/>
                <w:bCs/>
              </w:rPr>
              <w:t xml:space="preserve">Presenter: </w:t>
            </w:r>
            <w:r w:rsidRPr="00D66419">
              <w:rPr>
                <w:rFonts w:eastAsia="Times New Roman" w:cs="Times New Roman"/>
              </w:rPr>
              <w:t xml:space="preserve">Tom </w:t>
            </w:r>
            <w:proofErr w:type="spellStart"/>
            <w:r w:rsidRPr="00D66419">
              <w:rPr>
                <w:rFonts w:eastAsia="Times New Roman" w:cs="Times New Roman"/>
              </w:rPr>
              <w:t>Reu</w:t>
            </w:r>
            <w:proofErr w:type="spellEnd"/>
            <w:r w:rsidRPr="00D66419">
              <w:rPr>
                <w:rFonts w:eastAsia="Times New Roman" w:cs="Times New Roman"/>
              </w:rPr>
              <w:t>/</w:t>
            </w:r>
            <w:proofErr w:type="spellStart"/>
            <w:r w:rsidRPr="00D66419">
              <w:rPr>
                <w:rFonts w:eastAsia="Times New Roman" w:cs="Times New Roman"/>
              </w:rPr>
              <w:t>Chelsio</w:t>
            </w:r>
            <w:proofErr w:type="spellEnd"/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D66419">
              <w:rPr>
                <w:rFonts w:eastAsia="Times New Roman" w:cs="Times New Roman"/>
                <w:b/>
                <w:bCs/>
              </w:rPr>
              <w:t>Friday, April 19</w:t>
            </w:r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66419">
              <w:rPr>
                <w:rFonts w:eastAsia="Times New Roman" w:cs="Times New Roman"/>
                <w:b/>
                <w:bCs/>
                <w:color w:val="000000"/>
              </w:rPr>
              <w:t>Storage</w:t>
            </w:r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8:30 AM</w:t>
            </w: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D66419">
              <w:rPr>
                <w:rFonts w:eastAsia="Times New Roman" w:cs="Times New Roman"/>
                <w:b/>
                <w:bCs/>
              </w:rPr>
              <w:t>Welcome / Opening Remarks</w:t>
            </w:r>
            <w:r w:rsidRPr="00D66419">
              <w:rPr>
                <w:rFonts w:eastAsia="Times New Roman" w:cs="Times New Roman"/>
                <w:b/>
                <w:bCs/>
              </w:rPr>
              <w:br/>
            </w:r>
            <w:r w:rsidRPr="00D66419">
              <w:rPr>
                <w:rFonts w:eastAsia="Times New Roman" w:cs="Times New Roman"/>
              </w:rPr>
              <w:t>Susan Coulter/LANL</w:t>
            </w:r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lastRenderedPageBreak/>
              <w:t>9:00 AM</w:t>
            </w: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u w:val="single"/>
              </w:rPr>
            </w:pPr>
            <w:hyperlink r:id="rId6" w:history="1">
              <w:r w:rsidRPr="00D66419">
                <w:rPr>
                  <w:rFonts w:eastAsia="Times New Roman" w:cs="Times New Roman"/>
                  <w:color w:val="0000FF"/>
                  <w:u w:val="single"/>
                </w:rPr>
                <w:t>Storage Area Networks</w:t>
              </w:r>
              <w:r w:rsidRPr="00D66419">
                <w:rPr>
                  <w:rFonts w:eastAsia="Times New Roman" w:cs="Times New Roman"/>
                  <w:color w:val="0000FF"/>
                  <w:u w:val="single"/>
                </w:rPr>
                <w:br/>
                <w:t>Presenter: Blake Caldwell/ORNL</w:t>
              </w:r>
            </w:hyperlink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9:30 AM</w:t>
            </w: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NFS over RDMA</w:t>
            </w:r>
            <w:r w:rsidRPr="00D66419">
              <w:rPr>
                <w:rFonts w:eastAsia="Times New Roman" w:cs="Times New Roman"/>
              </w:rPr>
              <w:br/>
            </w:r>
            <w:r w:rsidRPr="00D66419">
              <w:rPr>
                <w:rFonts w:eastAsia="Times New Roman" w:cs="Times New Roman"/>
                <w:b/>
                <w:bCs/>
              </w:rPr>
              <w:t xml:space="preserve">Presenter: </w:t>
            </w:r>
            <w:r w:rsidRPr="00D66419">
              <w:rPr>
                <w:rFonts w:eastAsia="Times New Roman" w:cs="Times New Roman"/>
              </w:rPr>
              <w:t>Jeff Becker/NASA</w:t>
            </w:r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10:00 AM</w:t>
            </w: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Storage at a Distance</w:t>
            </w:r>
            <w:r w:rsidRPr="00D66419">
              <w:rPr>
                <w:rFonts w:eastAsia="Times New Roman" w:cs="Times New Roman"/>
              </w:rPr>
              <w:br/>
            </w:r>
            <w:r w:rsidRPr="00D66419">
              <w:rPr>
                <w:rFonts w:eastAsia="Times New Roman" w:cs="Times New Roman"/>
                <w:b/>
                <w:bCs/>
              </w:rPr>
              <w:t xml:space="preserve">Presenter: </w:t>
            </w:r>
            <w:r w:rsidRPr="00D66419">
              <w:rPr>
                <w:rFonts w:eastAsia="Times New Roman" w:cs="Times New Roman"/>
              </w:rPr>
              <w:t>Jason Hick/NERSC</w:t>
            </w:r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66419">
              <w:rPr>
                <w:rFonts w:eastAsia="Times New Roman" w:cs="Times New Roman"/>
                <w:b/>
                <w:bCs/>
                <w:color w:val="000000"/>
              </w:rPr>
              <w:t>Fabric Management</w:t>
            </w:r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11:00 AM</w:t>
            </w: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u w:val="single"/>
              </w:rPr>
            </w:pPr>
            <w:hyperlink r:id="rId7" w:history="1">
              <w:r w:rsidRPr="00D66419">
                <w:rPr>
                  <w:rFonts w:eastAsia="Times New Roman" w:cs="Times New Roman"/>
                  <w:color w:val="0000FF"/>
                  <w:u w:val="single"/>
                </w:rPr>
                <w:t>Performance Metrics/Testing</w:t>
              </w:r>
              <w:r w:rsidRPr="00D66419">
                <w:rPr>
                  <w:rFonts w:eastAsia="Times New Roman" w:cs="Times New Roman"/>
                  <w:color w:val="0000FF"/>
                  <w:u w:val="single"/>
                </w:rPr>
                <w:br/>
                <w:t>Presenter: Susan Coulter/LANL</w:t>
              </w:r>
            </w:hyperlink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11:30 AM</w:t>
            </w: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u w:val="single"/>
              </w:rPr>
            </w:pPr>
            <w:hyperlink r:id="rId8" w:history="1">
              <w:r w:rsidRPr="00D66419">
                <w:rPr>
                  <w:rFonts w:eastAsia="Times New Roman" w:cs="Times New Roman"/>
                  <w:color w:val="0000FF"/>
                  <w:u w:val="single"/>
                </w:rPr>
                <w:t>Practical Monitoring</w:t>
              </w:r>
              <w:r w:rsidRPr="00D66419">
                <w:rPr>
                  <w:rFonts w:eastAsia="Times New Roman" w:cs="Times New Roman"/>
                  <w:color w:val="0000FF"/>
                  <w:u w:val="single"/>
                </w:rPr>
                <w:br/>
                <w:t>Presenter: Susan Coulter/Blake Caldwell/DOE</w:t>
              </w:r>
            </w:hyperlink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12:00 PM</w:t>
            </w: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u w:val="single"/>
              </w:rPr>
            </w:pPr>
            <w:hyperlink r:id="rId9" w:history="1">
              <w:r w:rsidRPr="00D66419">
                <w:rPr>
                  <w:rFonts w:eastAsia="Times New Roman" w:cs="Times New Roman"/>
                  <w:color w:val="0000FF"/>
                  <w:u w:val="single"/>
                </w:rPr>
                <w:t>SM/SA Functionality</w:t>
              </w:r>
              <w:r w:rsidRPr="00D66419">
                <w:rPr>
                  <w:rFonts w:eastAsia="Times New Roman" w:cs="Times New Roman"/>
                  <w:color w:val="0000FF"/>
                  <w:u w:val="single"/>
                </w:rPr>
                <w:br/>
                <w:t xml:space="preserve">Presenter: Hal </w:t>
              </w:r>
              <w:proofErr w:type="spellStart"/>
              <w:r w:rsidRPr="00D66419">
                <w:rPr>
                  <w:rFonts w:eastAsia="Times New Roman" w:cs="Times New Roman"/>
                  <w:color w:val="0000FF"/>
                  <w:u w:val="single"/>
                </w:rPr>
                <w:t>Rosenstock</w:t>
              </w:r>
              <w:proofErr w:type="spellEnd"/>
              <w:r w:rsidRPr="00D66419">
                <w:rPr>
                  <w:rFonts w:eastAsia="Times New Roman" w:cs="Times New Roman"/>
                  <w:color w:val="0000FF"/>
                  <w:u w:val="single"/>
                </w:rPr>
                <w:t xml:space="preserve"> /</w:t>
              </w:r>
              <w:proofErr w:type="spellStart"/>
              <w:r w:rsidRPr="00D66419">
                <w:rPr>
                  <w:rFonts w:eastAsia="Times New Roman" w:cs="Times New Roman"/>
                  <w:color w:val="0000FF"/>
                  <w:u w:val="single"/>
                </w:rPr>
                <w:t>Mellanox</w:t>
              </w:r>
              <w:proofErr w:type="spellEnd"/>
            </w:hyperlink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2:00 PM</w:t>
            </w: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u w:val="single"/>
              </w:rPr>
            </w:pPr>
            <w:hyperlink r:id="rId10" w:history="1">
              <w:r w:rsidRPr="00D66419">
                <w:rPr>
                  <w:rFonts w:eastAsia="Times New Roman" w:cs="Times New Roman"/>
                  <w:color w:val="0000FF"/>
                  <w:u w:val="single"/>
                </w:rPr>
                <w:t xml:space="preserve">Routing verification tools - </w:t>
              </w:r>
              <w:proofErr w:type="spellStart"/>
              <w:r w:rsidRPr="00D66419">
                <w:rPr>
                  <w:rFonts w:eastAsia="Times New Roman" w:cs="Times New Roman"/>
                  <w:color w:val="0000FF"/>
                  <w:u w:val="single"/>
                </w:rPr>
                <w:t>ibdmchk</w:t>
              </w:r>
              <w:proofErr w:type="spellEnd"/>
              <w:r w:rsidRPr="00D66419">
                <w:rPr>
                  <w:rFonts w:eastAsia="Times New Roman" w:cs="Times New Roman"/>
                  <w:color w:val="0000FF"/>
                  <w:u w:val="single"/>
                </w:rPr>
                <w:t xml:space="preserve">, </w:t>
              </w:r>
              <w:proofErr w:type="spellStart"/>
              <w:r w:rsidRPr="00D66419">
                <w:rPr>
                  <w:rFonts w:eastAsia="Times New Roman" w:cs="Times New Roman"/>
                  <w:color w:val="0000FF"/>
                  <w:u w:val="single"/>
                </w:rPr>
                <w:t>ibsim</w:t>
              </w:r>
              <w:proofErr w:type="spellEnd"/>
              <w:r w:rsidRPr="00D66419">
                <w:rPr>
                  <w:rFonts w:eastAsia="Times New Roman" w:cs="Times New Roman"/>
                  <w:color w:val="0000FF"/>
                  <w:u w:val="single"/>
                </w:rPr>
                <w:t>, etc.</w:t>
              </w:r>
              <w:r w:rsidRPr="00D66419">
                <w:rPr>
                  <w:rFonts w:eastAsia="Times New Roman" w:cs="Times New Roman"/>
                  <w:color w:val="0000FF"/>
                  <w:u w:val="single"/>
                </w:rPr>
                <w:br/>
                <w:t xml:space="preserve">Presenter: Dave </w:t>
              </w:r>
              <w:proofErr w:type="spellStart"/>
              <w:r w:rsidRPr="00D66419">
                <w:rPr>
                  <w:rFonts w:eastAsia="Times New Roman" w:cs="Times New Roman"/>
                  <w:color w:val="0000FF"/>
                  <w:u w:val="single"/>
                </w:rPr>
                <w:t>McMillen</w:t>
              </w:r>
              <w:proofErr w:type="spellEnd"/>
              <w:r w:rsidRPr="00D66419">
                <w:rPr>
                  <w:rFonts w:eastAsia="Times New Roman" w:cs="Times New Roman"/>
                  <w:color w:val="0000FF"/>
                  <w:u w:val="single"/>
                </w:rPr>
                <w:t>/Cray</w:t>
              </w:r>
            </w:hyperlink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2:30 PM</w:t>
            </w: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u w:val="single"/>
              </w:rPr>
            </w:pPr>
            <w:hyperlink r:id="rId11" w:history="1">
              <w:r w:rsidRPr="00D66419">
                <w:rPr>
                  <w:rFonts w:eastAsia="Times New Roman" w:cs="Times New Roman"/>
                  <w:color w:val="0000FF"/>
                  <w:u w:val="single"/>
                </w:rPr>
                <w:t>DHCP/PXE Boot over IB</w:t>
              </w:r>
              <w:r w:rsidRPr="00D66419">
                <w:rPr>
                  <w:rFonts w:eastAsia="Times New Roman" w:cs="Times New Roman"/>
                  <w:color w:val="0000FF"/>
                  <w:u w:val="single"/>
                </w:rPr>
                <w:br/>
                <w:t xml:space="preserve">Presenter: </w:t>
              </w:r>
              <w:proofErr w:type="spellStart"/>
              <w:r w:rsidRPr="00D66419">
                <w:rPr>
                  <w:rFonts w:eastAsia="Times New Roman" w:cs="Times New Roman"/>
                  <w:color w:val="0000FF"/>
                  <w:u w:val="single"/>
                </w:rPr>
                <w:t>Florent</w:t>
              </w:r>
              <w:proofErr w:type="spellEnd"/>
              <w:r w:rsidRPr="00D66419">
                <w:rPr>
                  <w:rFonts w:eastAsia="Times New Roman" w:cs="Times New Roman"/>
                  <w:color w:val="0000FF"/>
                  <w:u w:val="single"/>
                </w:rPr>
                <w:t xml:space="preserve"> Parent/</w:t>
              </w:r>
              <w:proofErr w:type="spellStart"/>
              <w:r w:rsidRPr="00D66419">
                <w:rPr>
                  <w:rFonts w:eastAsia="Times New Roman" w:cs="Times New Roman"/>
                  <w:color w:val="0000FF"/>
                  <w:u w:val="single"/>
                </w:rPr>
                <w:t>Calcul</w:t>
              </w:r>
              <w:proofErr w:type="spellEnd"/>
              <w:r w:rsidRPr="00D66419">
                <w:rPr>
                  <w:rFonts w:eastAsia="Times New Roman" w:cs="Times New Roman"/>
                  <w:color w:val="0000FF"/>
                  <w:u w:val="single"/>
                </w:rPr>
                <w:t xml:space="preserve"> Quebec</w:t>
              </w:r>
            </w:hyperlink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66419">
              <w:rPr>
                <w:rFonts w:eastAsia="Times New Roman" w:cs="Times New Roman"/>
                <w:b/>
                <w:bCs/>
                <w:color w:val="000000"/>
              </w:rPr>
              <w:t>Application Support</w:t>
            </w:r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3:00 PM</w:t>
            </w: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 xml:space="preserve">Sockets over RDMA - </w:t>
            </w:r>
            <w:proofErr w:type="spellStart"/>
            <w:r w:rsidRPr="00D66419">
              <w:rPr>
                <w:rFonts w:eastAsia="Times New Roman" w:cs="Times New Roman"/>
              </w:rPr>
              <w:t>Rsockets</w:t>
            </w:r>
            <w:proofErr w:type="spellEnd"/>
            <w:r w:rsidRPr="00D66419">
              <w:rPr>
                <w:rFonts w:eastAsia="Times New Roman" w:cs="Times New Roman"/>
              </w:rPr>
              <w:br/>
            </w:r>
            <w:r w:rsidRPr="00D66419">
              <w:rPr>
                <w:rFonts w:eastAsia="Times New Roman" w:cs="Times New Roman"/>
                <w:b/>
                <w:bCs/>
              </w:rPr>
              <w:t xml:space="preserve">Presenter: </w:t>
            </w:r>
            <w:r w:rsidRPr="00D66419">
              <w:rPr>
                <w:rFonts w:eastAsia="Times New Roman" w:cs="Times New Roman"/>
              </w:rPr>
              <w:t>Sean Hefty/Intel</w:t>
            </w:r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3:20 PM</w:t>
            </w: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u w:val="single"/>
              </w:rPr>
            </w:pPr>
            <w:hyperlink r:id="rId12" w:history="1">
              <w:r w:rsidRPr="00D66419">
                <w:rPr>
                  <w:rFonts w:eastAsia="Times New Roman" w:cs="Times New Roman"/>
                  <w:color w:val="0000FF"/>
                  <w:u w:val="single"/>
                </w:rPr>
                <w:t>Sockets over RDMA - EXS</w:t>
              </w:r>
              <w:r w:rsidRPr="00D66419">
                <w:rPr>
                  <w:rFonts w:eastAsia="Times New Roman" w:cs="Times New Roman"/>
                  <w:color w:val="0000FF"/>
                  <w:u w:val="single"/>
                </w:rPr>
                <w:br/>
                <w:t>Presenter: Dr. Bob Russell/UNH-IOL</w:t>
              </w:r>
            </w:hyperlink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3:40 PM</w:t>
            </w: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u w:val="single"/>
              </w:rPr>
            </w:pPr>
            <w:hyperlink r:id="rId13" w:history="1">
              <w:r w:rsidRPr="00D66419">
                <w:rPr>
                  <w:rFonts w:eastAsia="Times New Roman" w:cs="Times New Roman"/>
                  <w:color w:val="0000FF"/>
                  <w:u w:val="single"/>
                </w:rPr>
                <w:t>Sockets over RDMA - SMC-r</w:t>
              </w:r>
              <w:r w:rsidRPr="00D66419">
                <w:rPr>
                  <w:rFonts w:eastAsia="Times New Roman" w:cs="Times New Roman"/>
                  <w:color w:val="0000FF"/>
                  <w:u w:val="single"/>
                </w:rPr>
                <w:br/>
                <w:t>Presenter: Jerry Stevens/IBM</w:t>
              </w:r>
            </w:hyperlink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4:30 PM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 xml:space="preserve">IB Multicast - uses, </w:t>
            </w:r>
            <w:proofErr w:type="spellStart"/>
            <w:r w:rsidRPr="00D66419">
              <w:rPr>
                <w:rFonts w:eastAsia="Times New Roman" w:cs="Times New Roman"/>
              </w:rPr>
              <w:t>IPoIB</w:t>
            </w:r>
            <w:proofErr w:type="spellEnd"/>
            <w:r w:rsidRPr="00D66419">
              <w:rPr>
                <w:rFonts w:eastAsia="Times New Roman" w:cs="Times New Roman"/>
              </w:rPr>
              <w:t xml:space="preserve"> </w:t>
            </w:r>
            <w:proofErr w:type="spellStart"/>
            <w:r w:rsidRPr="00D66419">
              <w:rPr>
                <w:rFonts w:eastAsia="Times New Roman" w:cs="Times New Roman"/>
              </w:rPr>
              <w:t>arp</w:t>
            </w:r>
            <w:proofErr w:type="spellEnd"/>
            <w:r w:rsidRPr="00D66419">
              <w:rPr>
                <w:rFonts w:eastAsia="Times New Roman" w:cs="Times New Roman"/>
              </w:rPr>
              <w:br/>
            </w:r>
            <w:r w:rsidRPr="00D66419">
              <w:rPr>
                <w:rFonts w:eastAsia="Times New Roman" w:cs="Times New Roman"/>
                <w:b/>
                <w:bCs/>
              </w:rPr>
              <w:t>Presenter:</w:t>
            </w:r>
            <w:r w:rsidRPr="00D66419">
              <w:rPr>
                <w:rFonts w:eastAsia="Times New Roman" w:cs="Times New Roman"/>
              </w:rPr>
              <w:t xml:space="preserve"> Dave </w:t>
            </w:r>
            <w:proofErr w:type="spellStart"/>
            <w:r w:rsidRPr="00D66419">
              <w:rPr>
                <w:rFonts w:eastAsia="Times New Roman" w:cs="Times New Roman"/>
              </w:rPr>
              <w:t>McMillen</w:t>
            </w:r>
            <w:proofErr w:type="spellEnd"/>
            <w:r w:rsidRPr="00D66419">
              <w:rPr>
                <w:rFonts w:eastAsia="Times New Roman" w:cs="Times New Roman"/>
              </w:rPr>
              <w:t>/Cray</w:t>
            </w:r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5:00 PM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Big Data</w:t>
            </w:r>
            <w:r w:rsidRPr="00D66419">
              <w:rPr>
                <w:rFonts w:eastAsia="Times New Roman" w:cs="Times New Roman"/>
              </w:rPr>
              <w:br/>
            </w:r>
            <w:r w:rsidRPr="00D66419">
              <w:rPr>
                <w:rFonts w:eastAsia="Times New Roman" w:cs="Times New Roman"/>
                <w:b/>
                <w:bCs/>
              </w:rPr>
              <w:t xml:space="preserve">Presenter: </w:t>
            </w:r>
            <w:proofErr w:type="spellStart"/>
            <w:r w:rsidRPr="00D66419">
              <w:rPr>
                <w:rFonts w:eastAsia="Times New Roman" w:cs="Times New Roman"/>
              </w:rPr>
              <w:t>Eyal</w:t>
            </w:r>
            <w:proofErr w:type="spellEnd"/>
            <w:r w:rsidRPr="00D66419">
              <w:rPr>
                <w:rFonts w:eastAsia="Times New Roman" w:cs="Times New Roman"/>
              </w:rPr>
              <w:t xml:space="preserve"> </w:t>
            </w:r>
            <w:proofErr w:type="spellStart"/>
            <w:r w:rsidRPr="00D66419">
              <w:rPr>
                <w:rFonts w:eastAsia="Times New Roman" w:cs="Times New Roman"/>
              </w:rPr>
              <w:t>Gutkind</w:t>
            </w:r>
            <w:proofErr w:type="spellEnd"/>
            <w:r w:rsidRPr="00D66419">
              <w:rPr>
                <w:rFonts w:eastAsia="Times New Roman" w:cs="Times New Roman"/>
              </w:rPr>
              <w:t>/</w:t>
            </w:r>
            <w:proofErr w:type="spellStart"/>
            <w:r w:rsidRPr="00D66419">
              <w:rPr>
                <w:rFonts w:eastAsia="Times New Roman" w:cs="Times New Roman"/>
              </w:rPr>
              <w:t>Mellanox</w:t>
            </w:r>
            <w:proofErr w:type="spellEnd"/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5:30 PM</w:t>
            </w: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Partitions - what applications need partitions</w:t>
            </w:r>
            <w:r w:rsidRPr="00D66419">
              <w:rPr>
                <w:rFonts w:eastAsia="Times New Roman" w:cs="Times New Roman"/>
              </w:rPr>
              <w:br/>
            </w:r>
            <w:r w:rsidRPr="00D66419">
              <w:rPr>
                <w:rFonts w:eastAsia="Times New Roman" w:cs="Times New Roman"/>
                <w:b/>
                <w:bCs/>
              </w:rPr>
              <w:t xml:space="preserve">Presenter: </w:t>
            </w:r>
            <w:r w:rsidRPr="00D66419">
              <w:rPr>
                <w:rFonts w:eastAsia="Times New Roman" w:cs="Times New Roman"/>
              </w:rPr>
              <w:t xml:space="preserve">Dave </w:t>
            </w:r>
            <w:proofErr w:type="spellStart"/>
            <w:r w:rsidRPr="00D66419">
              <w:rPr>
                <w:rFonts w:eastAsia="Times New Roman" w:cs="Times New Roman"/>
              </w:rPr>
              <w:t>McMillen</w:t>
            </w:r>
            <w:proofErr w:type="spellEnd"/>
            <w:r w:rsidRPr="00D66419">
              <w:rPr>
                <w:rFonts w:eastAsia="Times New Roman" w:cs="Times New Roman"/>
              </w:rPr>
              <w:t>/Cray</w:t>
            </w:r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66419">
              <w:rPr>
                <w:rFonts w:eastAsia="Times New Roman" w:cs="Times New Roman"/>
                <w:b/>
                <w:bCs/>
                <w:color w:val="000000"/>
              </w:rPr>
              <w:t>Service Delivery</w:t>
            </w:r>
          </w:p>
        </w:tc>
      </w:tr>
      <w:tr w:rsidR="00D66419" w:rsidRPr="00D66419" w:rsidTr="00D66419">
        <w:trPr>
          <w:trHeight w:val="1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6419">
              <w:rPr>
                <w:rFonts w:eastAsia="Times New Roman" w:cs="Times New Roman"/>
              </w:rPr>
              <w:t>6:00 PM</w:t>
            </w: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19" w:rsidRPr="00D66419" w:rsidRDefault="00D66419" w:rsidP="00D6641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u w:val="single"/>
              </w:rPr>
            </w:pPr>
            <w:hyperlink r:id="rId14" w:history="1">
              <w:r w:rsidRPr="00D66419">
                <w:rPr>
                  <w:rFonts w:eastAsia="Times New Roman" w:cs="Times New Roman"/>
                  <w:color w:val="0000FF"/>
                  <w:u w:val="single"/>
                </w:rPr>
                <w:t>Cloud and OFS</w:t>
              </w:r>
              <w:r w:rsidRPr="00D66419">
                <w:rPr>
                  <w:rFonts w:eastAsia="Times New Roman" w:cs="Times New Roman"/>
                  <w:color w:val="0000FF"/>
                  <w:u w:val="single"/>
                </w:rPr>
                <w:br/>
                <w:t>Presenter: Narayan Desai/ANL</w:t>
              </w:r>
            </w:hyperlink>
          </w:p>
        </w:tc>
      </w:tr>
    </w:tbl>
    <w:p w:rsidR="003455F3" w:rsidRDefault="003455F3" w:rsidP="00FC31BC"/>
    <w:sectPr w:rsidR="003455F3" w:rsidSect="00FC31BC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F3"/>
    <w:rsid w:val="000504AC"/>
    <w:rsid w:val="00052892"/>
    <w:rsid w:val="000B1E8B"/>
    <w:rsid w:val="00222F3E"/>
    <w:rsid w:val="003455F3"/>
    <w:rsid w:val="003F59B2"/>
    <w:rsid w:val="00455D6D"/>
    <w:rsid w:val="004B1087"/>
    <w:rsid w:val="004E04CF"/>
    <w:rsid w:val="004F06CE"/>
    <w:rsid w:val="00512C81"/>
    <w:rsid w:val="00516E85"/>
    <w:rsid w:val="005948B8"/>
    <w:rsid w:val="005A22D2"/>
    <w:rsid w:val="005A458E"/>
    <w:rsid w:val="005C5A09"/>
    <w:rsid w:val="005D44E4"/>
    <w:rsid w:val="00642B52"/>
    <w:rsid w:val="0069595E"/>
    <w:rsid w:val="007639EB"/>
    <w:rsid w:val="0079453D"/>
    <w:rsid w:val="007A7B8E"/>
    <w:rsid w:val="008474CE"/>
    <w:rsid w:val="00937D57"/>
    <w:rsid w:val="00947F12"/>
    <w:rsid w:val="00953A37"/>
    <w:rsid w:val="009925FD"/>
    <w:rsid w:val="009A3E3F"/>
    <w:rsid w:val="00A73A8E"/>
    <w:rsid w:val="00A820F5"/>
    <w:rsid w:val="00B63B3A"/>
    <w:rsid w:val="00C3151C"/>
    <w:rsid w:val="00CE3170"/>
    <w:rsid w:val="00D66419"/>
    <w:rsid w:val="00D81AFF"/>
    <w:rsid w:val="00E20957"/>
    <w:rsid w:val="00E23DB9"/>
    <w:rsid w:val="00E55FCE"/>
    <w:rsid w:val="00E66C27"/>
    <w:rsid w:val="00EC3363"/>
    <w:rsid w:val="00FC31BC"/>
    <w:rsid w:val="00F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793E7C-CE17-487B-AB02-0C25B1C1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5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28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6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fabrics.org/images/docs/user_day_2013/2013_UserDay_Fri_1130_CoulterOFA_Monitoring.pdf" TargetMode="External"/><Relationship Id="rId13" Type="http://schemas.openxmlformats.org/officeDocument/2006/relationships/hyperlink" Target="https://www.openfabrics.org/images/docs/user_day_2013/2013_UserDay_Fri_1540_SMC-R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penfabrics.org/images/docs/user_day_2013/2013_UserDay_Fri_1100_CoulterPerfTest.pdf" TargetMode="External"/><Relationship Id="rId12" Type="http://schemas.openxmlformats.org/officeDocument/2006/relationships/hyperlink" Target="https://www.openfabrics.org/images/docs/user_day_2013/2013_UserDay_Fri_1520_BobRussell-exs-talk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openfabrics.org/images/docs/user_day_2013/2013_UserDay_Fri_0900_SAN.pdf" TargetMode="External"/><Relationship Id="rId11" Type="http://schemas.openxmlformats.org/officeDocument/2006/relationships/hyperlink" Target="https://www.openfabrics.org/images/docs/user_day_2013/2013_UserDay_Fri_1430_ParentBoot_over_IB.pdf" TargetMode="External"/><Relationship Id="rId5" Type="http://schemas.openxmlformats.org/officeDocument/2006/relationships/hyperlink" Target="https://www.openfabrics.org/images/docs/user_day_2013/2013_UserDay_Thur_1630_MossmanOFILG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openfabrics.org/images/docs/user_day_2013/2013_UserDay_Fri_1400_McMillenRoutingVerificationTools.pdf" TargetMode="External"/><Relationship Id="rId4" Type="http://schemas.openxmlformats.org/officeDocument/2006/relationships/hyperlink" Target="https://www.openfabrics.org/images/docs/user_day_2013/2013_UserDay_Thur_1400_Bob-Russell-programming-concepts.pdf" TargetMode="External"/><Relationship Id="rId9" Type="http://schemas.openxmlformats.org/officeDocument/2006/relationships/hyperlink" Target="https://www.openfabrics.org/images/docs/user_day_2013/2013_UserDay_Fri_1200_SM-SA_Functionality.pdf" TargetMode="External"/><Relationship Id="rId14" Type="http://schemas.openxmlformats.org/officeDocument/2006/relationships/hyperlink" Target="https://www.openfabrics.org/images/docs/user_day_2013/2013_UserDay_Fri_1800_CloudIB_Magel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Strandberg</dc:creator>
  <cp:lastModifiedBy>Ken Strandberg</cp:lastModifiedBy>
  <cp:revision>5</cp:revision>
  <cp:lastPrinted>2014-01-12T11:33:00Z</cp:lastPrinted>
  <dcterms:created xsi:type="dcterms:W3CDTF">2014-01-12T11:24:00Z</dcterms:created>
  <dcterms:modified xsi:type="dcterms:W3CDTF">2014-01-12T11:34:00Z</dcterms:modified>
</cp:coreProperties>
</file>