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8331453"/>
        <w:docPartObj>
          <w:docPartGallery w:val="Cover Pages"/>
          <w:docPartUnique/>
        </w:docPartObj>
      </w:sdtPr>
      <w:sdtEndPr>
        <w:rPr>
          <w:rFonts w:ascii="Arial" w:hAnsi="Arial" w:cs="Arial"/>
          <w:b/>
          <w:color w:val="000000" w:themeColor="text1"/>
          <w:sz w:val="18"/>
          <w:szCs w:val="18"/>
        </w:rPr>
      </w:sdtEndPr>
      <w:sdtContent>
        <w:p w14:paraId="4B287E60" w14:textId="5EDC93B8" w:rsidR="00933506" w:rsidRDefault="00933506">
          <w:r>
            <w:rPr>
              <w:noProof/>
            </w:rPr>
            <mc:AlternateContent>
              <mc:Choice Requires="wpg">
                <w:drawing>
                  <wp:anchor distT="0" distB="0" distL="114300" distR="114300" simplePos="0" relativeHeight="251662336" behindDoc="0" locked="0" layoutInCell="1" allowOverlap="1" wp14:anchorId="6B850F99" wp14:editId="6AB461E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F5537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700AE5A" wp14:editId="2E2887C4">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42FCF" w14:textId="10E5BDE0" w:rsidR="00933506" w:rsidRDefault="00933506" w:rsidP="00933506">
                                <w:pPr>
                                  <w:pStyle w:val="NoSpacing"/>
                                  <w:rPr>
                                    <w:color w:val="4472C4" w:themeColor="accent1"/>
                                    <w:sz w:val="28"/>
                                    <w:szCs w:val="28"/>
                                  </w:rPr>
                                </w:pPr>
                                <w:r>
                                  <w:rPr>
                                    <w:color w:val="4472C4" w:themeColor="accent1"/>
                                    <w:sz w:val="28"/>
                                    <w:szCs w:val="28"/>
                                  </w:rPr>
                                  <w:t>Cray offers the following motion:</w:t>
                                </w:r>
                              </w:p>
                              <w:p w14:paraId="58B1F9FD" w14:textId="4590A6F0" w:rsidR="00933506" w:rsidRDefault="00933506" w:rsidP="00933506">
                                <w:pPr>
                                  <w:pStyle w:val="NoSpacing"/>
                                  <w:rPr>
                                    <w:color w:val="4472C4" w:themeColor="accent1"/>
                                    <w:sz w:val="28"/>
                                    <w:szCs w:val="28"/>
                                  </w:rPr>
                                </w:pPr>
                                <w:r>
                                  <w:rPr>
                                    <w:color w:val="4472C4" w:themeColor="accent1"/>
                                    <w:sz w:val="28"/>
                                    <w:szCs w:val="28"/>
                                  </w:rPr>
                                  <w:t>“The OA Board immediately adopts the below draft Privacy Policy dated 12 November 2018, to become effective on Thursday, December 13, 2018, and that the approved policy be posted to the OFA website as soon as practical”</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3A9AD51E" w14:textId="0D1BFAC7" w:rsidR="00933506" w:rsidRDefault="00933506" w:rsidP="00933506">
                                    <w:pPr>
                                      <w:pStyle w:val="NoSpacing"/>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700AE5A"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2BB42FCF" w14:textId="10E5BDE0" w:rsidR="00933506" w:rsidRDefault="00933506" w:rsidP="00933506">
                          <w:pPr>
                            <w:pStyle w:val="NoSpacing"/>
                            <w:rPr>
                              <w:color w:val="4472C4" w:themeColor="accent1"/>
                              <w:sz w:val="28"/>
                              <w:szCs w:val="28"/>
                            </w:rPr>
                          </w:pPr>
                          <w:r>
                            <w:rPr>
                              <w:color w:val="4472C4" w:themeColor="accent1"/>
                              <w:sz w:val="28"/>
                              <w:szCs w:val="28"/>
                            </w:rPr>
                            <w:t>Cray offers the following motion:</w:t>
                          </w:r>
                        </w:p>
                        <w:p w14:paraId="58B1F9FD" w14:textId="4590A6F0" w:rsidR="00933506" w:rsidRDefault="00933506" w:rsidP="00933506">
                          <w:pPr>
                            <w:pStyle w:val="NoSpacing"/>
                            <w:rPr>
                              <w:color w:val="4472C4" w:themeColor="accent1"/>
                              <w:sz w:val="28"/>
                              <w:szCs w:val="28"/>
                            </w:rPr>
                          </w:pPr>
                          <w:r>
                            <w:rPr>
                              <w:color w:val="4472C4" w:themeColor="accent1"/>
                              <w:sz w:val="28"/>
                              <w:szCs w:val="28"/>
                            </w:rPr>
                            <w:t>“The OA Board immediately adopts the below draft Privacy Policy dated 12 November 2018, to become effective on Thursday, December 13, 2018, and that the approved policy be posted to the OFA website as soon as practical”</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3A9AD51E" w14:textId="0D1BFAC7" w:rsidR="00933506" w:rsidRDefault="00933506" w:rsidP="00933506">
                              <w:pPr>
                                <w:pStyle w:val="NoSpacing"/>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A4AC56C" wp14:editId="6184940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84EEE" w14:textId="516DCECD" w:rsidR="00933506" w:rsidRDefault="00D36B45" w:rsidP="00933506">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20AA2">
                                      <w:rPr>
                                        <w:caps/>
                                        <w:color w:val="4472C4" w:themeColor="accent1"/>
                                        <w:sz w:val="64"/>
                                        <w:szCs w:val="64"/>
                                      </w:rPr>
                                      <w:t>OFA Privacy Policy</w:t>
                                    </w:r>
                                  </w:sdtContent>
                                </w:sdt>
                              </w:p>
                              <w:sdt>
                                <w:sdtPr>
                                  <w:rPr>
                                    <w:caps/>
                                    <w:color w:val="4472C4" w:themeColor="accent1"/>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578D788" w14:textId="7F367F7E" w:rsidR="00933506" w:rsidRDefault="00933506" w:rsidP="00933506">
                                    <w:pPr>
                                      <w:jc w:val="center"/>
                                      <w:rPr>
                                        <w:smallCaps/>
                                        <w:color w:val="404040" w:themeColor="text1" w:themeTint="BF"/>
                                        <w:sz w:val="36"/>
                                        <w:szCs w:val="36"/>
                                      </w:rPr>
                                    </w:pPr>
                                    <w:r w:rsidRPr="00933506">
                                      <w:rPr>
                                        <w:caps/>
                                        <w:color w:val="4472C4" w:themeColor="accent1"/>
                                        <w:sz w:val="64"/>
                                        <w:szCs w:val="64"/>
                                      </w:rPr>
                                      <w:t>VOTEABLE ITEM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A4AC56C" id="_x0000_t202" coordsize="21600,21600" o:spt="202" path="m,l,21600r21600,l21600,xe">
                    <v:stroke joinstyle="miter"/>
                    <v:path gradientshapeok="t" o:connecttype="rect"/>
                  </v:shapetype>
                  <v:shape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F784EEE" w14:textId="516DCECD" w:rsidR="00933506" w:rsidRDefault="007E20CF" w:rsidP="00933506">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20AA2">
                                <w:rPr>
                                  <w:caps/>
                                  <w:color w:val="4472C4" w:themeColor="accent1"/>
                                  <w:sz w:val="64"/>
                                  <w:szCs w:val="64"/>
                                </w:rPr>
                                <w:t>OFA Privacy Policy</w:t>
                              </w:r>
                            </w:sdtContent>
                          </w:sdt>
                        </w:p>
                        <w:sdt>
                          <w:sdtPr>
                            <w:rPr>
                              <w:caps/>
                              <w:color w:val="4472C4" w:themeColor="accent1"/>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578D788" w14:textId="7F367F7E" w:rsidR="00933506" w:rsidRDefault="00933506" w:rsidP="00933506">
                              <w:pPr>
                                <w:jc w:val="center"/>
                                <w:rPr>
                                  <w:smallCaps/>
                                  <w:color w:val="404040" w:themeColor="text1" w:themeTint="BF"/>
                                  <w:sz w:val="36"/>
                                  <w:szCs w:val="36"/>
                                </w:rPr>
                              </w:pPr>
                              <w:r w:rsidRPr="00933506">
                                <w:rPr>
                                  <w:caps/>
                                  <w:color w:val="4472C4" w:themeColor="accent1"/>
                                  <w:sz w:val="64"/>
                                  <w:szCs w:val="64"/>
                                </w:rPr>
                                <w:t>VOTEABLE ITEM</w:t>
                              </w:r>
                            </w:p>
                          </w:sdtContent>
                        </w:sdt>
                      </w:txbxContent>
                    </v:textbox>
                    <w10:wrap type="square" anchorx="page" anchory="page"/>
                  </v:shape>
                </w:pict>
              </mc:Fallback>
            </mc:AlternateContent>
          </w:r>
        </w:p>
        <w:p w14:paraId="54E867BE" w14:textId="4F1BE571" w:rsidR="00933506" w:rsidRDefault="00497AD8">
          <w:pPr>
            <w:rPr>
              <w:rFonts w:ascii="Arial" w:hAnsi="Arial" w:cs="Arial"/>
              <w:b/>
              <w:color w:val="000000" w:themeColor="text1"/>
              <w:sz w:val="18"/>
              <w:szCs w:val="18"/>
            </w:rPr>
          </w:pPr>
          <w:r>
            <w:rPr>
              <w:noProof/>
            </w:rPr>
            <mc:AlternateContent>
              <mc:Choice Requires="wps">
                <w:drawing>
                  <wp:anchor distT="0" distB="0" distL="114300" distR="114300" simplePos="0" relativeHeight="251660288" behindDoc="0" locked="0" layoutInCell="1" allowOverlap="1" wp14:anchorId="251CEEE7" wp14:editId="7BA111D0">
                    <wp:simplePos x="0" y="0"/>
                    <wp:positionH relativeFrom="page">
                      <wp:posOffset>266700</wp:posOffset>
                    </wp:positionH>
                    <wp:positionV relativeFrom="page">
                      <wp:posOffset>8229600</wp:posOffset>
                    </wp:positionV>
                    <wp:extent cx="7275830" cy="914400"/>
                    <wp:effectExtent l="19050" t="19050" r="20320" b="27305"/>
                    <wp:wrapSquare wrapText="bothSides"/>
                    <wp:docPr id="152" name="Text Box 152"/>
                    <wp:cNvGraphicFramePr/>
                    <a:graphic xmlns:a="http://schemas.openxmlformats.org/drawingml/2006/main">
                      <a:graphicData uri="http://schemas.microsoft.com/office/word/2010/wordprocessingShape">
                        <wps:wsp>
                          <wps:cNvSpPr txBox="1"/>
                          <wps:spPr>
                            <a:xfrm>
                              <a:off x="0" y="0"/>
                              <a:ext cx="7275830" cy="914400"/>
                            </a:xfrm>
                            <a:prstGeom prst="rect">
                              <a:avLst/>
                            </a:prstGeom>
                            <a:no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0DA259D" w14:textId="4ACD4238" w:rsidR="00933506" w:rsidRDefault="00497AD8" w:rsidP="00497AD8">
                                <w:r>
                                  <w:t>Result as of 12/13/2018 Board meeting:</w:t>
                                </w:r>
                              </w:p>
                              <w:p w14:paraId="3F724718" w14:textId="139A9B8F" w:rsidR="00497AD8" w:rsidRDefault="00497AD8" w:rsidP="00497AD8">
                                <w:r>
                                  <w:t>Motion seconded by Jump Trading (Christoph Lameter)</w:t>
                                </w:r>
                              </w:p>
                              <w:p w14:paraId="2D4E705A" w14:textId="44EFEBF6" w:rsidR="00497AD8" w:rsidRDefault="00497AD8" w:rsidP="00497AD8">
                                <w:r>
                                  <w:t>Passed by unanimous acclamation.</w:t>
                                </w:r>
                              </w:p>
                              <w:p w14:paraId="7995A264" w14:textId="77777777" w:rsidR="00497AD8" w:rsidRPr="00497AD8" w:rsidRDefault="00497AD8" w:rsidP="00497AD8">
                                <w:pPr>
                                  <w:pStyle w:val="NoSpacing"/>
                                  <w:jc w:val="both"/>
                                  <w:rPr>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251CEEE7" id="Text Box 152" o:spid="_x0000_s1028" type="#_x0000_t202" style="position:absolute;margin-left:21pt;margin-top:9in;width:572.9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" filled="f" strokecolor="red" strokeweight="2.25pt">
                    <v:textbox inset="126pt,0,54pt,0">
                      <w:txbxContent>
                        <w:p w14:paraId="00DA259D" w14:textId="4ACD4238" w:rsidR="00933506" w:rsidRDefault="00497AD8" w:rsidP="00497AD8">
                          <w:r>
                            <w:t>Result as of 12/13/2018 Board meeting:</w:t>
                          </w:r>
                        </w:p>
                        <w:p w14:paraId="3F724718" w14:textId="139A9B8F" w:rsidR="00497AD8" w:rsidRDefault="00497AD8" w:rsidP="00497AD8">
                          <w:r>
                            <w:t>Motion seconded by Jump Trading (Christoph Lameter)</w:t>
                          </w:r>
                        </w:p>
                        <w:p w14:paraId="2D4E705A" w14:textId="44EFEBF6" w:rsidR="00497AD8" w:rsidRDefault="00497AD8" w:rsidP="00497AD8">
                          <w:r>
                            <w:t>Passed by unanimous acclamation.</w:t>
                          </w:r>
                        </w:p>
                        <w:p w14:paraId="7995A264" w14:textId="77777777" w:rsidR="00497AD8" w:rsidRPr="00497AD8" w:rsidRDefault="00497AD8" w:rsidP="00497AD8">
                          <w:pPr>
                            <w:pStyle w:val="NoSpacing"/>
                            <w:jc w:val="both"/>
                            <w:rPr>
                              <w:sz w:val="18"/>
                              <w:szCs w:val="18"/>
                            </w:rPr>
                          </w:pPr>
                        </w:p>
                      </w:txbxContent>
                    </v:textbox>
                    <w10:wrap type="square" anchorx="page" anchory="page"/>
                  </v:shape>
                </w:pict>
              </mc:Fallback>
            </mc:AlternateContent>
          </w:r>
          <w:r w:rsidR="00933506">
            <w:rPr>
              <w:rFonts w:ascii="Arial" w:hAnsi="Arial" w:cs="Arial"/>
              <w:b/>
              <w:color w:val="000000" w:themeColor="text1"/>
              <w:sz w:val="18"/>
              <w:szCs w:val="18"/>
            </w:rPr>
            <w:br w:type="page"/>
          </w:r>
        </w:p>
        <w:bookmarkStart w:id="0" w:name="_GoBack" w:displacedByCustomXml="next"/>
        <w:bookmarkEnd w:id="0" w:displacedByCustomXml="next"/>
      </w:sdtContent>
    </w:sdt>
    <w:p w14:paraId="491D7E0C" w14:textId="74900A4F" w:rsidR="00EF113A" w:rsidRPr="005B7319" w:rsidRDefault="00EF113A" w:rsidP="005B7319">
      <w:pPr>
        <w:shd w:val="clear" w:color="auto" w:fill="FFFFFF"/>
        <w:spacing w:before="100" w:beforeAutospacing="1" w:after="100" w:afterAutospacing="1"/>
        <w:jc w:val="center"/>
        <w:rPr>
          <w:rFonts w:ascii="Arial" w:hAnsi="Arial" w:cs="Arial"/>
          <w:b/>
          <w:color w:val="000000" w:themeColor="text1"/>
          <w:sz w:val="18"/>
          <w:szCs w:val="18"/>
        </w:rPr>
      </w:pPr>
      <w:r w:rsidRPr="005B7319">
        <w:rPr>
          <w:rFonts w:ascii="Arial" w:hAnsi="Arial" w:cs="Arial"/>
          <w:b/>
          <w:color w:val="000000" w:themeColor="text1"/>
          <w:sz w:val="18"/>
          <w:szCs w:val="18"/>
        </w:rPr>
        <w:lastRenderedPageBreak/>
        <w:t xml:space="preserve">OpenFabrics Alliance (OFA) Privacy </w:t>
      </w:r>
      <w:r w:rsidR="008D600D">
        <w:rPr>
          <w:rFonts w:ascii="Arial" w:hAnsi="Arial" w:cs="Arial"/>
          <w:b/>
          <w:color w:val="000000" w:themeColor="text1"/>
          <w:sz w:val="18"/>
          <w:szCs w:val="18"/>
        </w:rPr>
        <w:t>Policy</w:t>
      </w:r>
    </w:p>
    <w:p w14:paraId="4EBE594C" w14:textId="75F52A97" w:rsidR="00795DE1" w:rsidRPr="005B7319" w:rsidRDefault="009553E7" w:rsidP="005B7319">
      <w:pPr>
        <w:shd w:val="clear" w:color="auto" w:fill="FFFFFF"/>
        <w:spacing w:before="100" w:beforeAutospacing="1" w:after="100" w:afterAutospacing="1"/>
        <w:jc w:val="center"/>
        <w:rPr>
          <w:rFonts w:ascii="Arial" w:hAnsi="Arial" w:cs="Arial"/>
          <w:b/>
          <w:color w:val="000000" w:themeColor="text1"/>
          <w:sz w:val="18"/>
          <w:szCs w:val="18"/>
        </w:rPr>
      </w:pPr>
      <w:r>
        <w:rPr>
          <w:rFonts w:ascii="Arial" w:hAnsi="Arial" w:cs="Arial"/>
          <w:b/>
          <w:color w:val="000000" w:themeColor="text1"/>
          <w:sz w:val="18"/>
          <w:szCs w:val="18"/>
        </w:rPr>
        <w:t>November</w:t>
      </w:r>
      <w:r w:rsidRPr="005B7319">
        <w:rPr>
          <w:rFonts w:ascii="Arial" w:hAnsi="Arial" w:cs="Arial"/>
          <w:b/>
          <w:color w:val="000000" w:themeColor="text1"/>
          <w:sz w:val="18"/>
          <w:szCs w:val="18"/>
        </w:rPr>
        <w:t xml:space="preserve"> </w:t>
      </w:r>
      <w:r w:rsidR="00F96893" w:rsidRPr="005B7319">
        <w:rPr>
          <w:rFonts w:ascii="Arial" w:hAnsi="Arial" w:cs="Arial"/>
          <w:b/>
          <w:color w:val="000000" w:themeColor="text1"/>
          <w:sz w:val="18"/>
          <w:szCs w:val="18"/>
        </w:rPr>
        <w:t>__</w:t>
      </w:r>
      <w:r w:rsidR="001355EF" w:rsidRPr="005B7319">
        <w:rPr>
          <w:rFonts w:ascii="Arial" w:hAnsi="Arial" w:cs="Arial"/>
          <w:b/>
          <w:color w:val="000000" w:themeColor="text1"/>
          <w:sz w:val="18"/>
          <w:szCs w:val="18"/>
        </w:rPr>
        <w:t>, 2018</w:t>
      </w:r>
    </w:p>
    <w:p w14:paraId="1DD7E2CF" w14:textId="171D1002" w:rsidR="00814988" w:rsidRPr="005B7319" w:rsidRDefault="00F17207" w:rsidP="005B7319">
      <w:pPr>
        <w:shd w:val="clear" w:color="auto" w:fill="FFFFFF"/>
        <w:spacing w:before="100" w:beforeAutospacing="1" w:after="100" w:afterAutospacing="1"/>
        <w:rPr>
          <w:rFonts w:ascii="Arial" w:hAnsi="Arial" w:cs="Arial"/>
          <w:color w:val="000000" w:themeColor="text1"/>
          <w:sz w:val="18"/>
          <w:szCs w:val="18"/>
        </w:rPr>
      </w:pPr>
      <w:r w:rsidRPr="005B7319">
        <w:rPr>
          <w:rFonts w:ascii="Arial" w:hAnsi="Arial" w:cs="Arial"/>
          <w:color w:val="000000" w:themeColor="text1"/>
          <w:sz w:val="18"/>
          <w:szCs w:val="18"/>
        </w:rPr>
        <w:t>The OpenFabrics Alliance (OFA</w:t>
      </w:r>
      <w:r w:rsidR="007E70A7" w:rsidRPr="005B7319">
        <w:rPr>
          <w:rFonts w:ascii="Arial" w:hAnsi="Arial" w:cs="Arial"/>
          <w:color w:val="000000" w:themeColor="text1"/>
          <w:sz w:val="18"/>
          <w:szCs w:val="18"/>
        </w:rPr>
        <w:t xml:space="preserve"> or “we”, “us”, “our”</w:t>
      </w:r>
      <w:r w:rsidRPr="005B7319">
        <w:rPr>
          <w:rFonts w:ascii="Arial" w:hAnsi="Arial" w:cs="Arial"/>
          <w:color w:val="000000" w:themeColor="text1"/>
          <w:sz w:val="18"/>
          <w:szCs w:val="18"/>
        </w:rPr>
        <w:t>)</w:t>
      </w:r>
      <w:r w:rsidR="00EF113A" w:rsidRPr="005B7319">
        <w:rPr>
          <w:rFonts w:ascii="Arial" w:hAnsi="Arial" w:cs="Arial"/>
          <w:color w:val="000000" w:themeColor="text1"/>
          <w:sz w:val="18"/>
          <w:szCs w:val="18"/>
        </w:rPr>
        <w:t xml:space="preserve"> has created this privacy </w:t>
      </w:r>
      <w:r w:rsidR="008D600D">
        <w:rPr>
          <w:rFonts w:ascii="Arial" w:hAnsi="Arial" w:cs="Arial"/>
          <w:color w:val="000000" w:themeColor="text1"/>
          <w:sz w:val="18"/>
          <w:szCs w:val="18"/>
        </w:rPr>
        <w:t>policy</w:t>
      </w:r>
      <w:r w:rsidR="00EF113A" w:rsidRPr="005B7319">
        <w:rPr>
          <w:rFonts w:ascii="Arial" w:hAnsi="Arial" w:cs="Arial"/>
          <w:color w:val="000000" w:themeColor="text1"/>
          <w:sz w:val="18"/>
          <w:szCs w:val="18"/>
        </w:rPr>
        <w:t xml:space="preserve"> </w:t>
      </w:r>
      <w:r w:rsidR="00DC26F4">
        <w:rPr>
          <w:rFonts w:ascii="Arial" w:hAnsi="Arial" w:cs="Arial"/>
          <w:color w:val="000000" w:themeColor="text1"/>
          <w:sz w:val="18"/>
          <w:szCs w:val="18"/>
        </w:rPr>
        <w:t>which describes</w:t>
      </w:r>
      <w:r w:rsidR="00EF113A" w:rsidRPr="005B7319">
        <w:rPr>
          <w:rFonts w:ascii="Arial" w:hAnsi="Arial" w:cs="Arial"/>
          <w:color w:val="000000" w:themeColor="text1"/>
          <w:sz w:val="18"/>
          <w:szCs w:val="18"/>
        </w:rPr>
        <w:t xml:space="preserve"> our information gatherin</w:t>
      </w:r>
      <w:r w:rsidR="00B627BB" w:rsidRPr="005B7319">
        <w:rPr>
          <w:rFonts w:ascii="Arial" w:hAnsi="Arial" w:cs="Arial"/>
          <w:color w:val="000000" w:themeColor="text1"/>
          <w:sz w:val="18"/>
          <w:szCs w:val="18"/>
        </w:rPr>
        <w:t>g</w:t>
      </w:r>
      <w:r w:rsidR="005B0DB1" w:rsidRPr="005B7319">
        <w:rPr>
          <w:rFonts w:ascii="Arial" w:hAnsi="Arial" w:cs="Arial"/>
          <w:color w:val="000000" w:themeColor="text1"/>
          <w:sz w:val="18"/>
          <w:szCs w:val="18"/>
        </w:rPr>
        <w:t>,</w:t>
      </w:r>
      <w:r w:rsidR="007E70A7" w:rsidRPr="005B7319">
        <w:rPr>
          <w:rFonts w:ascii="Arial" w:hAnsi="Arial" w:cs="Arial"/>
          <w:color w:val="000000" w:themeColor="text1"/>
          <w:sz w:val="18"/>
          <w:szCs w:val="18"/>
        </w:rPr>
        <w:t xml:space="preserve"> </w:t>
      </w:r>
      <w:r w:rsidR="00B627BB" w:rsidRPr="005B7319">
        <w:rPr>
          <w:rFonts w:ascii="Arial" w:hAnsi="Arial" w:cs="Arial"/>
          <w:color w:val="000000" w:themeColor="text1"/>
          <w:sz w:val="18"/>
          <w:szCs w:val="18"/>
        </w:rPr>
        <w:t>dissemination</w:t>
      </w:r>
      <w:r w:rsidR="005B0DB1" w:rsidRPr="005B7319">
        <w:rPr>
          <w:rFonts w:ascii="Arial" w:hAnsi="Arial" w:cs="Arial"/>
          <w:color w:val="000000" w:themeColor="text1"/>
          <w:sz w:val="18"/>
          <w:szCs w:val="18"/>
        </w:rPr>
        <w:t xml:space="preserve"> and use</w:t>
      </w:r>
      <w:r w:rsidR="00B627BB" w:rsidRPr="005B7319">
        <w:rPr>
          <w:rFonts w:ascii="Arial" w:hAnsi="Arial" w:cs="Arial"/>
          <w:color w:val="000000" w:themeColor="text1"/>
          <w:sz w:val="18"/>
          <w:szCs w:val="18"/>
        </w:rPr>
        <w:t xml:space="preserve"> practices </w:t>
      </w:r>
      <w:r w:rsidR="001E5239" w:rsidRPr="005B7319">
        <w:rPr>
          <w:rFonts w:ascii="Arial" w:hAnsi="Arial" w:cs="Arial"/>
          <w:color w:val="000000" w:themeColor="text1"/>
          <w:sz w:val="18"/>
          <w:szCs w:val="18"/>
        </w:rPr>
        <w:t xml:space="preserve">regarding personal information, </w:t>
      </w:r>
      <w:r w:rsidR="00F96893" w:rsidRPr="005B7319">
        <w:rPr>
          <w:rFonts w:ascii="Arial" w:hAnsi="Arial" w:cs="Arial"/>
          <w:color w:val="000000" w:themeColor="text1"/>
          <w:sz w:val="18"/>
          <w:szCs w:val="18"/>
        </w:rPr>
        <w:t>when you use our website</w:t>
      </w:r>
      <w:r w:rsidR="001E5239" w:rsidRPr="005B7319">
        <w:rPr>
          <w:rFonts w:ascii="Arial" w:hAnsi="Arial" w:cs="Arial"/>
          <w:color w:val="000000" w:themeColor="text1"/>
          <w:sz w:val="18"/>
          <w:szCs w:val="18"/>
        </w:rPr>
        <w:t xml:space="preserve"> </w:t>
      </w:r>
      <w:r w:rsidR="00F96893" w:rsidRPr="005B7319">
        <w:rPr>
          <w:rFonts w:ascii="Arial" w:hAnsi="Arial" w:cs="Arial"/>
          <w:color w:val="000000" w:themeColor="text1"/>
          <w:sz w:val="18"/>
          <w:szCs w:val="18"/>
        </w:rPr>
        <w:t>(</w:t>
      </w:r>
      <w:hyperlink r:id="rId9" w:history="1">
        <w:r w:rsidR="00F96893" w:rsidRPr="005B7319">
          <w:rPr>
            <w:rStyle w:val="Hyperlink"/>
            <w:rFonts w:ascii="Arial" w:hAnsi="Arial" w:cs="Arial"/>
            <w:color w:val="000000" w:themeColor="text1"/>
            <w:sz w:val="18"/>
            <w:szCs w:val="18"/>
          </w:rPr>
          <w:t>https://www.openfabrics.org/index.php</w:t>
        </w:r>
      </w:hyperlink>
      <w:r w:rsidR="00FF3B39" w:rsidRPr="005B7319">
        <w:rPr>
          <w:rFonts w:ascii="Arial" w:hAnsi="Arial" w:cs="Arial"/>
          <w:color w:val="000000" w:themeColor="text1"/>
          <w:sz w:val="18"/>
          <w:szCs w:val="18"/>
        </w:rPr>
        <w:t xml:space="preserve"> - the “Site”)</w:t>
      </w:r>
      <w:r w:rsidR="001E5239" w:rsidRPr="005B7319">
        <w:rPr>
          <w:rFonts w:ascii="Arial" w:hAnsi="Arial" w:cs="Arial"/>
          <w:color w:val="000000" w:themeColor="text1"/>
          <w:sz w:val="18"/>
          <w:szCs w:val="18"/>
        </w:rPr>
        <w:t xml:space="preserve">, when you interact with </w:t>
      </w:r>
      <w:r w:rsidR="00EA6F2B">
        <w:rPr>
          <w:rFonts w:ascii="Arial" w:hAnsi="Arial" w:cs="Arial"/>
          <w:color w:val="000000" w:themeColor="text1"/>
          <w:sz w:val="18"/>
          <w:szCs w:val="18"/>
        </w:rPr>
        <w:t xml:space="preserve">us, </w:t>
      </w:r>
      <w:r w:rsidR="001E5239" w:rsidRPr="005B7319">
        <w:rPr>
          <w:rFonts w:ascii="Arial" w:hAnsi="Arial" w:cs="Arial"/>
          <w:color w:val="000000" w:themeColor="text1"/>
          <w:sz w:val="18"/>
          <w:szCs w:val="18"/>
        </w:rPr>
        <w:t>participate in our events, programs, trainings</w:t>
      </w:r>
      <w:r w:rsidR="00EC00F4">
        <w:rPr>
          <w:rFonts w:ascii="Arial" w:hAnsi="Arial" w:cs="Arial"/>
          <w:color w:val="000000" w:themeColor="text1"/>
          <w:sz w:val="18"/>
          <w:szCs w:val="18"/>
        </w:rPr>
        <w:t>,</w:t>
      </w:r>
      <w:r w:rsidR="001E5239" w:rsidRPr="005B7319">
        <w:rPr>
          <w:rFonts w:ascii="Arial" w:hAnsi="Arial" w:cs="Arial"/>
          <w:color w:val="000000" w:themeColor="text1"/>
          <w:sz w:val="18"/>
          <w:szCs w:val="18"/>
        </w:rPr>
        <w:t xml:space="preserve"> and our other services and offerings (collectively, the “Services”</w:t>
      </w:r>
      <w:r w:rsidR="00615E61">
        <w:rPr>
          <w:rFonts w:ascii="Arial" w:hAnsi="Arial" w:cs="Arial"/>
          <w:color w:val="000000" w:themeColor="text1"/>
          <w:sz w:val="18"/>
          <w:szCs w:val="18"/>
        </w:rPr>
        <w:t xml:space="preserve">). </w:t>
      </w:r>
    </w:p>
    <w:p w14:paraId="1F31903E" w14:textId="6C137253" w:rsidR="00F96893" w:rsidRPr="00333BB1" w:rsidRDefault="00333BB1" w:rsidP="005B7319">
      <w:pPr>
        <w:shd w:val="clear" w:color="auto" w:fill="FFFFFF"/>
        <w:outlineLvl w:val="0"/>
        <w:rPr>
          <w:rFonts w:ascii="Arial" w:eastAsia="Times New Roman" w:hAnsi="Arial" w:cs="Arial"/>
          <w:b/>
          <w:bCs/>
          <w:color w:val="000000" w:themeColor="text1"/>
          <w:kern w:val="36"/>
          <w:sz w:val="20"/>
          <w:szCs w:val="20"/>
        </w:rPr>
      </w:pPr>
      <w:r w:rsidRPr="00333BB1">
        <w:rPr>
          <w:rFonts w:ascii="Arial" w:eastAsia="Times New Roman" w:hAnsi="Arial" w:cs="Arial"/>
          <w:b/>
          <w:bCs/>
          <w:color w:val="000000" w:themeColor="text1"/>
          <w:kern w:val="36"/>
          <w:sz w:val="20"/>
          <w:szCs w:val="20"/>
        </w:rPr>
        <w:t>DATA WE COLLECT</w:t>
      </w:r>
    </w:p>
    <w:p w14:paraId="74F1BC65" w14:textId="78D561DA" w:rsidR="0095005B" w:rsidRPr="005B7319" w:rsidRDefault="0095005B" w:rsidP="005B7319">
      <w:pPr>
        <w:shd w:val="clear" w:color="auto" w:fill="FFFFFF"/>
        <w:outlineLvl w:val="0"/>
        <w:rPr>
          <w:rFonts w:ascii="Arial" w:eastAsia="Times New Roman" w:hAnsi="Arial" w:cs="Arial"/>
          <w:b/>
          <w:bCs/>
          <w:color w:val="000000" w:themeColor="text1"/>
          <w:kern w:val="36"/>
          <w:sz w:val="18"/>
          <w:szCs w:val="18"/>
        </w:rPr>
      </w:pPr>
    </w:p>
    <w:p w14:paraId="0A4996A6" w14:textId="77777777" w:rsidR="0095005B" w:rsidRPr="005B7319" w:rsidRDefault="0095005B" w:rsidP="005B7319">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b/>
          <w:bCs/>
          <w:color w:val="000000" w:themeColor="text1"/>
          <w:sz w:val="18"/>
          <w:szCs w:val="18"/>
        </w:rPr>
        <w:t>WHAT INFORMATION DO WE COLLECT?</w:t>
      </w:r>
    </w:p>
    <w:p w14:paraId="4425148E" w14:textId="4A36CA84" w:rsidR="0095005B" w:rsidRPr="005B7319" w:rsidRDefault="0095005B"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br/>
      </w:r>
      <w:r w:rsidR="00574F48" w:rsidRPr="005B7319">
        <w:rPr>
          <w:rFonts w:ascii="Arial" w:eastAsia="Times New Roman" w:hAnsi="Arial" w:cs="Arial"/>
          <w:color w:val="000000" w:themeColor="text1"/>
          <w:sz w:val="18"/>
          <w:szCs w:val="18"/>
        </w:rPr>
        <w:t xml:space="preserve">OFA </w:t>
      </w:r>
      <w:r w:rsidR="00783797" w:rsidRPr="005B7319">
        <w:rPr>
          <w:rFonts w:ascii="Arial" w:eastAsia="Times New Roman" w:hAnsi="Arial" w:cs="Arial"/>
          <w:color w:val="000000" w:themeColor="text1"/>
          <w:sz w:val="18"/>
          <w:szCs w:val="18"/>
        </w:rPr>
        <w:t>may collect</w:t>
      </w:r>
      <w:r w:rsidRPr="005B7319">
        <w:rPr>
          <w:rFonts w:ascii="Arial" w:eastAsia="Times New Roman" w:hAnsi="Arial" w:cs="Arial"/>
          <w:color w:val="000000" w:themeColor="text1"/>
          <w:sz w:val="18"/>
          <w:szCs w:val="18"/>
        </w:rPr>
        <w:t xml:space="preserve"> the following personal data. </w:t>
      </w:r>
    </w:p>
    <w:p w14:paraId="5D92528B" w14:textId="77777777" w:rsidR="0095005B" w:rsidRPr="005B7319" w:rsidRDefault="0095005B" w:rsidP="005B7319">
      <w:pPr>
        <w:shd w:val="clear" w:color="auto" w:fill="FFFFFF"/>
        <w:rPr>
          <w:rFonts w:ascii="Arial" w:eastAsia="Times New Roman" w:hAnsi="Arial" w:cs="Arial"/>
          <w:color w:val="000000" w:themeColor="text1"/>
          <w:sz w:val="18"/>
          <w:szCs w:val="18"/>
        </w:rPr>
      </w:pPr>
    </w:p>
    <w:p w14:paraId="22AA6C03" w14:textId="2F78E01D" w:rsidR="0095005B" w:rsidRPr="005B7319" w:rsidRDefault="00EB4CBF" w:rsidP="005B7319">
      <w:pPr>
        <w:numPr>
          <w:ilvl w:val="0"/>
          <w:numId w:val="4"/>
        </w:numPr>
        <w:shd w:val="clear" w:color="auto" w:fill="FFFFFF"/>
        <w:ind w:left="464"/>
        <w:rPr>
          <w:rFonts w:ascii="Arial" w:eastAsia="Times New Roman" w:hAnsi="Arial" w:cs="Arial"/>
          <w:color w:val="000000" w:themeColor="text1"/>
          <w:sz w:val="18"/>
          <w:szCs w:val="18"/>
        </w:rPr>
      </w:pPr>
      <w:r w:rsidRPr="005B7319">
        <w:rPr>
          <w:rFonts w:ascii="Arial" w:eastAsia="Times New Roman" w:hAnsi="Arial" w:cs="Arial"/>
          <w:b/>
          <w:bCs/>
          <w:color w:val="000000" w:themeColor="text1"/>
          <w:sz w:val="18"/>
          <w:szCs w:val="18"/>
        </w:rPr>
        <w:t xml:space="preserve">Contact </w:t>
      </w:r>
      <w:r w:rsidR="0095005B" w:rsidRPr="005B7319">
        <w:rPr>
          <w:rFonts w:ascii="Arial" w:eastAsia="Times New Roman" w:hAnsi="Arial" w:cs="Arial"/>
          <w:b/>
          <w:bCs/>
          <w:color w:val="000000" w:themeColor="text1"/>
          <w:sz w:val="18"/>
          <w:szCs w:val="18"/>
        </w:rPr>
        <w:t>Data</w:t>
      </w:r>
      <w:r w:rsidR="0095005B" w:rsidRPr="005B7319">
        <w:rPr>
          <w:rFonts w:ascii="Arial" w:eastAsia="Times New Roman" w:hAnsi="Arial" w:cs="Arial"/>
          <w:color w:val="000000" w:themeColor="text1"/>
          <w:sz w:val="18"/>
          <w:szCs w:val="18"/>
        </w:rPr>
        <w:t xml:space="preserve"> includes </w:t>
      </w:r>
      <w:r w:rsidR="00590BB8" w:rsidRPr="005B7319">
        <w:rPr>
          <w:rFonts w:ascii="Arial" w:eastAsia="Times New Roman" w:hAnsi="Arial" w:cs="Arial"/>
          <w:color w:val="000000" w:themeColor="text1"/>
          <w:sz w:val="18"/>
          <w:szCs w:val="18"/>
        </w:rPr>
        <w:t>names</w:t>
      </w:r>
      <w:r w:rsidR="0095005B" w:rsidRPr="005B7319">
        <w:rPr>
          <w:rFonts w:ascii="Arial" w:eastAsia="Times New Roman" w:hAnsi="Arial" w:cs="Arial"/>
          <w:color w:val="000000" w:themeColor="text1"/>
          <w:sz w:val="18"/>
          <w:szCs w:val="18"/>
        </w:rPr>
        <w:t xml:space="preserve">, username or similar identifier, </w:t>
      </w:r>
      <w:r w:rsidR="00B5304B" w:rsidRPr="005B7319">
        <w:rPr>
          <w:rFonts w:ascii="Arial" w:eastAsia="Times New Roman" w:hAnsi="Arial" w:cs="Arial"/>
          <w:color w:val="000000" w:themeColor="text1"/>
          <w:sz w:val="18"/>
          <w:szCs w:val="18"/>
        </w:rPr>
        <w:t>physical address, email address</w:t>
      </w:r>
      <w:r w:rsidR="00B5304B">
        <w:rPr>
          <w:rFonts w:ascii="Arial" w:eastAsia="Times New Roman" w:hAnsi="Arial" w:cs="Arial"/>
          <w:color w:val="000000" w:themeColor="text1"/>
          <w:sz w:val="18"/>
          <w:szCs w:val="18"/>
        </w:rPr>
        <w:t xml:space="preserve">, </w:t>
      </w:r>
      <w:r w:rsidR="0095005B" w:rsidRPr="005B7319">
        <w:rPr>
          <w:rFonts w:ascii="Arial" w:eastAsia="Times New Roman" w:hAnsi="Arial" w:cs="Arial"/>
          <w:color w:val="000000" w:themeColor="text1"/>
          <w:sz w:val="18"/>
          <w:szCs w:val="18"/>
        </w:rPr>
        <w:t>employer company information, employment title</w:t>
      </w:r>
      <w:r w:rsidRPr="005B7319">
        <w:rPr>
          <w:rFonts w:ascii="Arial" w:eastAsia="Times New Roman" w:hAnsi="Arial" w:cs="Arial"/>
          <w:color w:val="000000" w:themeColor="text1"/>
          <w:sz w:val="18"/>
          <w:szCs w:val="18"/>
        </w:rPr>
        <w:t xml:space="preserve">, </w:t>
      </w:r>
      <w:r w:rsidR="0095005B" w:rsidRPr="005B7319">
        <w:rPr>
          <w:rFonts w:ascii="Arial" w:eastAsia="Times New Roman" w:hAnsi="Arial" w:cs="Arial"/>
          <w:color w:val="000000" w:themeColor="text1"/>
          <w:sz w:val="18"/>
          <w:szCs w:val="18"/>
        </w:rPr>
        <w:t>and telephone numbers.</w:t>
      </w:r>
    </w:p>
    <w:p w14:paraId="0173F6B4" w14:textId="2D3F4D6B" w:rsidR="0095005B" w:rsidRPr="005B7319" w:rsidRDefault="0095005B" w:rsidP="005B7319">
      <w:pPr>
        <w:numPr>
          <w:ilvl w:val="0"/>
          <w:numId w:val="4"/>
        </w:numPr>
        <w:shd w:val="clear" w:color="auto" w:fill="FFFFFF"/>
        <w:ind w:left="464"/>
        <w:rPr>
          <w:rFonts w:ascii="Arial" w:eastAsia="Times New Roman" w:hAnsi="Arial" w:cs="Arial"/>
          <w:color w:val="000000" w:themeColor="text1"/>
          <w:sz w:val="18"/>
          <w:szCs w:val="18"/>
        </w:rPr>
      </w:pPr>
      <w:r w:rsidRPr="005B7319">
        <w:rPr>
          <w:rFonts w:ascii="Arial" w:eastAsia="Times New Roman" w:hAnsi="Arial" w:cs="Arial"/>
          <w:b/>
          <w:bCs/>
          <w:color w:val="000000" w:themeColor="text1"/>
          <w:sz w:val="18"/>
          <w:szCs w:val="18"/>
        </w:rPr>
        <w:t>Transaction Data:</w:t>
      </w:r>
      <w:r w:rsidRPr="005B7319">
        <w:rPr>
          <w:rFonts w:ascii="Arial" w:eastAsia="Times New Roman" w:hAnsi="Arial" w:cs="Arial"/>
          <w:color w:val="000000" w:themeColor="text1"/>
          <w:sz w:val="18"/>
          <w:szCs w:val="18"/>
        </w:rPr>
        <w:t> details about payments to and from you and other details of memberships, registrations and other services that you may purchase from us.</w:t>
      </w:r>
      <w:r w:rsidR="002375B9">
        <w:rPr>
          <w:rFonts w:ascii="Arial" w:eastAsia="Times New Roman" w:hAnsi="Arial" w:cs="Arial"/>
          <w:color w:val="000000" w:themeColor="text1"/>
          <w:sz w:val="18"/>
          <w:szCs w:val="18"/>
        </w:rPr>
        <w:t xml:space="preserve"> </w:t>
      </w:r>
    </w:p>
    <w:p w14:paraId="36BB6E67" w14:textId="43C8FC04" w:rsidR="002375B9" w:rsidRDefault="0095005B" w:rsidP="002375B9">
      <w:pPr>
        <w:numPr>
          <w:ilvl w:val="0"/>
          <w:numId w:val="4"/>
        </w:numPr>
        <w:shd w:val="clear" w:color="auto" w:fill="FFFFFF"/>
        <w:ind w:left="464"/>
        <w:rPr>
          <w:rFonts w:ascii="Arial" w:eastAsia="Times New Roman" w:hAnsi="Arial" w:cs="Arial"/>
          <w:color w:val="000000" w:themeColor="text1"/>
          <w:sz w:val="18"/>
          <w:szCs w:val="18"/>
        </w:rPr>
      </w:pPr>
      <w:r w:rsidRPr="005B7319">
        <w:rPr>
          <w:rFonts w:ascii="Arial" w:eastAsia="Times New Roman" w:hAnsi="Arial" w:cs="Arial"/>
          <w:b/>
          <w:bCs/>
          <w:color w:val="000000" w:themeColor="text1"/>
          <w:sz w:val="18"/>
          <w:szCs w:val="18"/>
        </w:rPr>
        <w:t>Profile Data: </w:t>
      </w:r>
      <w:r w:rsidRPr="005B7319">
        <w:rPr>
          <w:rFonts w:ascii="Arial" w:eastAsia="Times New Roman" w:hAnsi="Arial" w:cs="Arial"/>
          <w:color w:val="000000" w:themeColor="text1"/>
          <w:sz w:val="18"/>
          <w:szCs w:val="18"/>
        </w:rPr>
        <w:t xml:space="preserve"> username and password, membership</w:t>
      </w:r>
      <w:r w:rsidR="00B5304B">
        <w:rPr>
          <w:rFonts w:ascii="Arial" w:eastAsia="Times New Roman" w:hAnsi="Arial" w:cs="Arial"/>
          <w:color w:val="000000" w:themeColor="text1"/>
          <w:sz w:val="18"/>
          <w:szCs w:val="18"/>
        </w:rPr>
        <w:t xml:space="preserve"> or other OFA participation</w:t>
      </w:r>
      <w:r w:rsidRPr="005B7319">
        <w:rPr>
          <w:rFonts w:ascii="Arial" w:eastAsia="Times New Roman" w:hAnsi="Arial" w:cs="Arial"/>
          <w:color w:val="000000" w:themeColor="text1"/>
          <w:sz w:val="18"/>
          <w:szCs w:val="18"/>
        </w:rPr>
        <w:t xml:space="preserve"> status, feedback and survey responses. </w:t>
      </w:r>
    </w:p>
    <w:p w14:paraId="6A975F14" w14:textId="7089DB55" w:rsidR="0095005B" w:rsidRPr="002375B9" w:rsidRDefault="0095005B" w:rsidP="002375B9">
      <w:pPr>
        <w:numPr>
          <w:ilvl w:val="0"/>
          <w:numId w:val="4"/>
        </w:numPr>
        <w:shd w:val="clear" w:color="auto" w:fill="FFFFFF"/>
        <w:ind w:left="464"/>
        <w:rPr>
          <w:rFonts w:ascii="Arial" w:eastAsia="Times New Roman" w:hAnsi="Arial" w:cs="Arial"/>
          <w:color w:val="000000" w:themeColor="text1"/>
          <w:sz w:val="18"/>
          <w:szCs w:val="18"/>
        </w:rPr>
      </w:pPr>
      <w:r w:rsidRPr="002375B9">
        <w:rPr>
          <w:rFonts w:ascii="Arial" w:eastAsia="Times New Roman" w:hAnsi="Arial" w:cs="Arial"/>
          <w:b/>
          <w:bCs/>
          <w:color w:val="000000" w:themeColor="text1"/>
          <w:sz w:val="18"/>
          <w:szCs w:val="18"/>
        </w:rPr>
        <w:t>Technical Data</w:t>
      </w:r>
      <w:r w:rsidRPr="002375B9">
        <w:rPr>
          <w:rFonts w:ascii="Arial" w:eastAsia="Times New Roman" w:hAnsi="Arial" w:cs="Arial"/>
          <w:color w:val="000000" w:themeColor="text1"/>
          <w:sz w:val="18"/>
          <w:szCs w:val="18"/>
        </w:rPr>
        <w:t xml:space="preserve">: internet protocol (IP) addresses, login data, browser type and version, time zone setting and location, browser extensions, and user agents, operating system, </w:t>
      </w:r>
      <w:proofErr w:type="spellStart"/>
      <w:r w:rsidRPr="002375B9">
        <w:rPr>
          <w:rFonts w:ascii="Arial" w:eastAsia="Times New Roman" w:hAnsi="Arial" w:cs="Arial"/>
          <w:color w:val="000000" w:themeColor="text1"/>
          <w:sz w:val="18"/>
          <w:szCs w:val="18"/>
        </w:rPr>
        <w:t>url</w:t>
      </w:r>
      <w:proofErr w:type="spellEnd"/>
      <w:r w:rsidRPr="002375B9">
        <w:rPr>
          <w:rFonts w:ascii="Arial" w:eastAsia="Times New Roman" w:hAnsi="Arial" w:cs="Arial"/>
          <w:color w:val="000000" w:themeColor="text1"/>
          <w:sz w:val="18"/>
          <w:szCs w:val="18"/>
        </w:rPr>
        <w:t xml:space="preserve"> visited, browser extensions, methods of access, and platform and other technology on the devices used to access this website</w:t>
      </w:r>
      <w:r w:rsidR="00E85D35" w:rsidRPr="002375B9">
        <w:rPr>
          <w:rFonts w:ascii="Arial" w:eastAsia="Times New Roman" w:hAnsi="Arial" w:cs="Arial"/>
          <w:color w:val="000000" w:themeColor="text1"/>
          <w:sz w:val="18"/>
          <w:szCs w:val="18"/>
        </w:rPr>
        <w:t xml:space="preserve"> and other </w:t>
      </w:r>
      <w:r w:rsidRPr="002375B9">
        <w:rPr>
          <w:rFonts w:ascii="Arial" w:eastAsia="Times New Roman" w:hAnsi="Arial" w:cs="Arial"/>
          <w:color w:val="000000" w:themeColor="text1"/>
          <w:sz w:val="18"/>
          <w:szCs w:val="18"/>
        </w:rPr>
        <w:t>information about how Site visitors use the Site, products and services.</w:t>
      </w:r>
      <w:r w:rsidR="002375B9" w:rsidRPr="002375B9">
        <w:rPr>
          <w:rFonts w:ascii="Arial" w:eastAsia="Times New Roman" w:hAnsi="Arial" w:cs="Arial"/>
          <w:color w:val="000000" w:themeColor="text1"/>
          <w:sz w:val="18"/>
          <w:szCs w:val="18"/>
        </w:rPr>
        <w:t xml:space="preserve"> </w:t>
      </w:r>
      <w:r w:rsidR="002375B9" w:rsidRPr="002375B9">
        <w:rPr>
          <w:rFonts w:ascii="Arial" w:hAnsi="Arial" w:cs="Arial"/>
          <w:color w:val="000000" w:themeColor="text1"/>
          <w:sz w:val="18"/>
          <w:szCs w:val="18"/>
        </w:rPr>
        <w:t>We also collect</w:t>
      </w:r>
      <w:r w:rsidR="002375B9" w:rsidRPr="002375B9">
        <w:rPr>
          <w:rFonts w:ascii="Arial" w:hAnsi="Arial" w:cs="Arial"/>
          <w:bCs/>
          <w:color w:val="000000" w:themeColor="text1"/>
          <w:sz w:val="18"/>
          <w:szCs w:val="18"/>
        </w:rPr>
        <w:t xml:space="preserve"> aggregated</w:t>
      </w:r>
      <w:r w:rsidR="002375B9" w:rsidRPr="002375B9">
        <w:rPr>
          <w:rFonts w:ascii="Arial" w:hAnsi="Arial" w:cs="Arial"/>
          <w:color w:val="000000" w:themeColor="text1"/>
          <w:sz w:val="18"/>
          <w:szCs w:val="18"/>
        </w:rPr>
        <w:t xml:space="preserve"> data such as statistical or demographic data, which we may use for any purpose. Aggregated data may be derived from your personal data but is not considered personal data as this data does </w:t>
      </w:r>
      <w:r w:rsidR="002375B9" w:rsidRPr="002375B9">
        <w:rPr>
          <w:rFonts w:ascii="Arial" w:hAnsi="Arial" w:cs="Arial"/>
          <w:bCs/>
          <w:color w:val="000000" w:themeColor="text1"/>
          <w:sz w:val="18"/>
          <w:szCs w:val="18"/>
        </w:rPr>
        <w:t>not</w:t>
      </w:r>
      <w:r w:rsidR="002375B9" w:rsidRPr="002375B9">
        <w:rPr>
          <w:rFonts w:ascii="Arial" w:hAnsi="Arial" w:cs="Arial"/>
          <w:color w:val="000000" w:themeColor="text1"/>
          <w:sz w:val="18"/>
          <w:szCs w:val="18"/>
        </w:rPr>
        <w:t xml:space="preserve"> directly or indirectly reveal your identity. </w:t>
      </w:r>
    </w:p>
    <w:p w14:paraId="4C276D56" w14:textId="10C9CB5C" w:rsidR="0095005B" w:rsidRPr="005B7319" w:rsidRDefault="00EB4CBF" w:rsidP="005B7319">
      <w:pPr>
        <w:numPr>
          <w:ilvl w:val="0"/>
          <w:numId w:val="4"/>
        </w:numPr>
        <w:shd w:val="clear" w:color="auto" w:fill="FFFFFF"/>
        <w:ind w:left="464"/>
        <w:rPr>
          <w:rFonts w:ascii="Arial" w:eastAsia="Times New Roman" w:hAnsi="Arial" w:cs="Arial"/>
          <w:color w:val="000000" w:themeColor="text1"/>
          <w:sz w:val="18"/>
          <w:szCs w:val="18"/>
        </w:rPr>
      </w:pPr>
      <w:r w:rsidRPr="005B7319">
        <w:rPr>
          <w:rFonts w:ascii="Arial" w:eastAsia="Times New Roman" w:hAnsi="Arial" w:cs="Arial"/>
          <w:b/>
          <w:bCs/>
          <w:color w:val="000000" w:themeColor="text1"/>
          <w:sz w:val="18"/>
          <w:szCs w:val="18"/>
        </w:rPr>
        <w:t>Communication</w:t>
      </w:r>
      <w:r w:rsidR="0095005B" w:rsidRPr="005B7319">
        <w:rPr>
          <w:rFonts w:ascii="Arial" w:eastAsia="Times New Roman" w:hAnsi="Arial" w:cs="Arial"/>
          <w:b/>
          <w:bCs/>
          <w:color w:val="000000" w:themeColor="text1"/>
          <w:sz w:val="18"/>
          <w:szCs w:val="18"/>
        </w:rPr>
        <w:t xml:space="preserve"> Data</w:t>
      </w:r>
      <w:r w:rsidR="0095005B" w:rsidRPr="005B7319">
        <w:rPr>
          <w:rFonts w:ascii="Arial" w:eastAsia="Times New Roman" w:hAnsi="Arial" w:cs="Arial"/>
          <w:bCs/>
          <w:color w:val="000000" w:themeColor="text1"/>
          <w:sz w:val="18"/>
          <w:szCs w:val="18"/>
        </w:rPr>
        <w:t>:</w:t>
      </w:r>
      <w:r w:rsidR="0095005B" w:rsidRPr="005B7319">
        <w:rPr>
          <w:rFonts w:ascii="Arial" w:eastAsia="Times New Roman" w:hAnsi="Arial" w:cs="Arial"/>
          <w:color w:val="000000" w:themeColor="text1"/>
          <w:sz w:val="18"/>
          <w:szCs w:val="18"/>
        </w:rPr>
        <w:t xml:space="preserve"> your communication preferences</w:t>
      </w:r>
      <w:r w:rsidR="00333BB1">
        <w:rPr>
          <w:rFonts w:ascii="Arial" w:eastAsia="Times New Roman" w:hAnsi="Arial" w:cs="Arial"/>
          <w:color w:val="000000" w:themeColor="text1"/>
          <w:sz w:val="18"/>
          <w:szCs w:val="18"/>
        </w:rPr>
        <w:t>, including whether to receive marketing messages</w:t>
      </w:r>
      <w:r w:rsidR="0095005B" w:rsidRPr="005B7319">
        <w:rPr>
          <w:rFonts w:ascii="Arial" w:eastAsia="Times New Roman" w:hAnsi="Arial" w:cs="Arial"/>
          <w:color w:val="000000" w:themeColor="text1"/>
          <w:sz w:val="18"/>
          <w:szCs w:val="18"/>
        </w:rPr>
        <w:t>.</w:t>
      </w:r>
    </w:p>
    <w:p w14:paraId="1F9A6BBD" w14:textId="77777777" w:rsidR="0095005B" w:rsidRPr="005B7319" w:rsidRDefault="0095005B" w:rsidP="005B7319">
      <w:pPr>
        <w:shd w:val="clear" w:color="auto" w:fill="FFFFFF"/>
        <w:ind w:left="464"/>
        <w:rPr>
          <w:rFonts w:ascii="Arial" w:eastAsia="Times New Roman" w:hAnsi="Arial" w:cs="Arial"/>
          <w:color w:val="000000" w:themeColor="text1"/>
          <w:sz w:val="18"/>
          <w:szCs w:val="18"/>
        </w:rPr>
      </w:pPr>
    </w:p>
    <w:p w14:paraId="0223EFEE" w14:textId="4FE27D8C" w:rsidR="0095005B" w:rsidRPr="005B7319" w:rsidRDefault="0095005B"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You are not obliged to provide your personal data to us. However, in some cases it might be necessary that you provide your personal data to us to enter into a contract with us, become a member</w:t>
      </w:r>
      <w:r w:rsidR="00615E61">
        <w:rPr>
          <w:rFonts w:ascii="Arial" w:eastAsia="Times New Roman" w:hAnsi="Arial" w:cs="Arial"/>
          <w:color w:val="000000" w:themeColor="text1"/>
          <w:sz w:val="18"/>
          <w:szCs w:val="18"/>
        </w:rPr>
        <w:t xml:space="preserve"> of OFA, participate in our events</w:t>
      </w:r>
      <w:r w:rsidR="00783797" w:rsidRPr="005B7319">
        <w:rPr>
          <w:rFonts w:ascii="Arial" w:eastAsia="Times New Roman" w:hAnsi="Arial" w:cs="Arial"/>
          <w:color w:val="000000" w:themeColor="text1"/>
          <w:sz w:val="18"/>
          <w:szCs w:val="18"/>
        </w:rPr>
        <w:t>,</w:t>
      </w:r>
      <w:r w:rsidRPr="005B7319">
        <w:rPr>
          <w:rFonts w:ascii="Arial" w:eastAsia="Times New Roman" w:hAnsi="Arial" w:cs="Arial"/>
          <w:color w:val="000000" w:themeColor="text1"/>
          <w:sz w:val="18"/>
          <w:szCs w:val="18"/>
        </w:rPr>
        <w:t xml:space="preserve"> or to use or benefit from some of our </w:t>
      </w:r>
      <w:r w:rsidR="00783797" w:rsidRPr="005B7319">
        <w:rPr>
          <w:rFonts w:ascii="Arial" w:eastAsia="Times New Roman" w:hAnsi="Arial" w:cs="Arial"/>
          <w:color w:val="000000" w:themeColor="text1"/>
          <w:sz w:val="18"/>
          <w:szCs w:val="18"/>
        </w:rPr>
        <w:t>S</w:t>
      </w:r>
      <w:r w:rsidRPr="005B7319">
        <w:rPr>
          <w:rFonts w:ascii="Arial" w:eastAsia="Times New Roman" w:hAnsi="Arial" w:cs="Arial"/>
          <w:color w:val="000000" w:themeColor="text1"/>
          <w:sz w:val="18"/>
          <w:szCs w:val="18"/>
        </w:rPr>
        <w:t>ervices.</w:t>
      </w:r>
      <w:r w:rsidR="00EB4CBF" w:rsidRPr="005B7319">
        <w:rPr>
          <w:rFonts w:ascii="Arial" w:eastAsia="Times New Roman" w:hAnsi="Arial" w:cs="Arial"/>
          <w:color w:val="000000" w:themeColor="text1"/>
          <w:sz w:val="18"/>
          <w:szCs w:val="18"/>
        </w:rPr>
        <w:t xml:space="preserve"> </w:t>
      </w:r>
    </w:p>
    <w:p w14:paraId="3E88B5C4" w14:textId="4115D2CA" w:rsidR="008C7F90" w:rsidRPr="005B7319" w:rsidRDefault="008C7F90" w:rsidP="005B7319">
      <w:pPr>
        <w:shd w:val="clear" w:color="auto" w:fill="FFFFFF"/>
        <w:outlineLvl w:val="0"/>
        <w:rPr>
          <w:rFonts w:ascii="Arial" w:eastAsia="Times New Roman" w:hAnsi="Arial" w:cs="Arial"/>
          <w:b/>
          <w:bCs/>
          <w:color w:val="000000" w:themeColor="text1"/>
          <w:kern w:val="36"/>
          <w:sz w:val="18"/>
          <w:szCs w:val="18"/>
        </w:rPr>
      </w:pPr>
    </w:p>
    <w:p w14:paraId="59CFD701" w14:textId="77777777" w:rsidR="008C7F90" w:rsidRPr="005B7319" w:rsidRDefault="008C7F90" w:rsidP="005B7319">
      <w:pPr>
        <w:widowControl w:val="0"/>
        <w:autoSpaceDE w:val="0"/>
        <w:autoSpaceDN w:val="0"/>
        <w:adjustRightInd w:val="0"/>
        <w:jc w:val="both"/>
        <w:rPr>
          <w:rFonts w:ascii="Arial" w:hAnsi="Arial" w:cs="Arial"/>
          <w:color w:val="000000" w:themeColor="text1"/>
          <w:sz w:val="18"/>
          <w:szCs w:val="18"/>
        </w:rPr>
      </w:pPr>
      <w:r w:rsidRPr="005B7319">
        <w:rPr>
          <w:rFonts w:ascii="Arial" w:hAnsi="Arial" w:cs="Arial"/>
          <w:b/>
          <w:bCs/>
          <w:color w:val="000000" w:themeColor="text1"/>
          <w:sz w:val="18"/>
          <w:szCs w:val="18"/>
        </w:rPr>
        <w:t>HOW IS YOUR PERSONAL DATA COLLECTED?</w:t>
      </w:r>
      <w:r w:rsidRPr="005B7319">
        <w:rPr>
          <w:rFonts w:ascii="Arial" w:hAnsi="Arial" w:cs="Arial"/>
          <w:color w:val="000000" w:themeColor="text1"/>
          <w:sz w:val="18"/>
          <w:szCs w:val="18"/>
        </w:rPr>
        <w:t>  </w:t>
      </w:r>
    </w:p>
    <w:p w14:paraId="15782519" w14:textId="77777777" w:rsidR="008C7F90" w:rsidRPr="005B7319" w:rsidRDefault="008C7F90" w:rsidP="005B7319">
      <w:pPr>
        <w:widowControl w:val="0"/>
        <w:autoSpaceDE w:val="0"/>
        <w:autoSpaceDN w:val="0"/>
        <w:adjustRightInd w:val="0"/>
        <w:jc w:val="both"/>
        <w:rPr>
          <w:rFonts w:ascii="Arial" w:hAnsi="Arial" w:cs="Arial"/>
          <w:color w:val="000000" w:themeColor="text1"/>
          <w:sz w:val="18"/>
          <w:szCs w:val="18"/>
        </w:rPr>
      </w:pPr>
      <w:r w:rsidRPr="005B7319">
        <w:rPr>
          <w:rFonts w:ascii="Arial" w:hAnsi="Arial" w:cs="Arial"/>
          <w:color w:val="000000" w:themeColor="text1"/>
          <w:sz w:val="18"/>
          <w:szCs w:val="18"/>
        </w:rPr>
        <w:t> </w:t>
      </w:r>
      <w:bookmarkStart w:id="1" w:name="co_anchor_a653340_1"/>
      <w:bookmarkEnd w:id="1"/>
    </w:p>
    <w:p w14:paraId="3D33DA7E" w14:textId="77777777" w:rsidR="008C7F90" w:rsidRPr="005B7319" w:rsidRDefault="008C7F90" w:rsidP="005B7319">
      <w:pPr>
        <w:widowControl w:val="0"/>
        <w:autoSpaceDE w:val="0"/>
        <w:autoSpaceDN w:val="0"/>
        <w:adjustRightInd w:val="0"/>
        <w:jc w:val="both"/>
        <w:rPr>
          <w:rFonts w:ascii="Arial" w:hAnsi="Arial" w:cs="Arial"/>
          <w:color w:val="000000" w:themeColor="text1"/>
          <w:sz w:val="18"/>
          <w:szCs w:val="18"/>
        </w:rPr>
      </w:pPr>
      <w:r w:rsidRPr="005B7319">
        <w:rPr>
          <w:rFonts w:ascii="Arial" w:hAnsi="Arial" w:cs="Arial"/>
          <w:color w:val="000000" w:themeColor="text1"/>
          <w:sz w:val="18"/>
          <w:szCs w:val="18"/>
        </w:rPr>
        <w:t>We use different methods to collect data from and about you, including: </w:t>
      </w:r>
    </w:p>
    <w:p w14:paraId="0951E646" w14:textId="77777777" w:rsidR="008C7F90" w:rsidRPr="005B7319" w:rsidRDefault="008C7F90" w:rsidP="005B7319">
      <w:pPr>
        <w:widowControl w:val="0"/>
        <w:autoSpaceDE w:val="0"/>
        <w:autoSpaceDN w:val="0"/>
        <w:adjustRightInd w:val="0"/>
        <w:jc w:val="both"/>
        <w:rPr>
          <w:rFonts w:ascii="Arial" w:hAnsi="Arial" w:cs="Arial"/>
          <w:color w:val="000000" w:themeColor="text1"/>
          <w:sz w:val="18"/>
          <w:szCs w:val="18"/>
        </w:rPr>
      </w:pPr>
    </w:p>
    <w:p w14:paraId="25FBBE62" w14:textId="69D014BD" w:rsidR="008C7F90" w:rsidRPr="005B7319" w:rsidRDefault="008C7F90" w:rsidP="005B7319">
      <w:pPr>
        <w:widowControl w:val="0"/>
        <w:numPr>
          <w:ilvl w:val="0"/>
          <w:numId w:val="6"/>
        </w:numPr>
        <w:autoSpaceDE w:val="0"/>
        <w:autoSpaceDN w:val="0"/>
        <w:adjustRightInd w:val="0"/>
        <w:ind w:left="480" w:hanging="360"/>
        <w:jc w:val="both"/>
        <w:rPr>
          <w:rFonts w:ascii="Arial" w:hAnsi="Arial" w:cs="Arial"/>
          <w:color w:val="000000" w:themeColor="text1"/>
          <w:sz w:val="18"/>
          <w:szCs w:val="18"/>
        </w:rPr>
      </w:pPr>
      <w:r w:rsidRPr="005B7319">
        <w:rPr>
          <w:rFonts w:ascii="Arial" w:hAnsi="Arial" w:cs="Arial"/>
          <w:b/>
          <w:bCs/>
          <w:color w:val="000000" w:themeColor="text1"/>
          <w:sz w:val="18"/>
          <w:szCs w:val="18"/>
        </w:rPr>
        <w:t>When you provide that information to us directly.</w:t>
      </w:r>
      <w:r w:rsidRPr="005B7319">
        <w:rPr>
          <w:rFonts w:ascii="Arial" w:hAnsi="Arial" w:cs="Arial"/>
          <w:color w:val="000000" w:themeColor="text1"/>
          <w:sz w:val="18"/>
          <w:szCs w:val="18"/>
        </w:rPr>
        <w:t xml:space="preserve"> You may give us your Contact</w:t>
      </w:r>
      <w:r w:rsidR="00333BB1">
        <w:rPr>
          <w:rFonts w:ascii="Arial" w:hAnsi="Arial" w:cs="Arial"/>
          <w:color w:val="000000" w:themeColor="text1"/>
          <w:sz w:val="18"/>
          <w:szCs w:val="18"/>
        </w:rPr>
        <w:t>, Transaction</w:t>
      </w:r>
      <w:r w:rsidR="00B5304B">
        <w:rPr>
          <w:rFonts w:ascii="Arial" w:hAnsi="Arial" w:cs="Arial"/>
          <w:color w:val="000000" w:themeColor="text1"/>
          <w:sz w:val="18"/>
          <w:szCs w:val="18"/>
        </w:rPr>
        <w:t>,</w:t>
      </w:r>
      <w:r w:rsidR="00333BB1">
        <w:rPr>
          <w:rFonts w:ascii="Arial" w:hAnsi="Arial" w:cs="Arial"/>
          <w:color w:val="000000" w:themeColor="text1"/>
          <w:sz w:val="18"/>
          <w:szCs w:val="18"/>
        </w:rPr>
        <w:t xml:space="preserve"> Profile</w:t>
      </w:r>
      <w:r w:rsidR="00B5304B">
        <w:rPr>
          <w:rFonts w:ascii="Arial" w:hAnsi="Arial" w:cs="Arial"/>
          <w:color w:val="000000" w:themeColor="text1"/>
          <w:sz w:val="18"/>
          <w:szCs w:val="18"/>
        </w:rPr>
        <w:t xml:space="preserve"> and Communication</w:t>
      </w:r>
      <w:r w:rsidR="00333BB1">
        <w:rPr>
          <w:rFonts w:ascii="Arial" w:hAnsi="Arial" w:cs="Arial"/>
          <w:color w:val="000000" w:themeColor="text1"/>
          <w:sz w:val="18"/>
          <w:szCs w:val="18"/>
        </w:rPr>
        <w:t xml:space="preserve"> </w:t>
      </w:r>
      <w:r w:rsidRPr="005B7319">
        <w:rPr>
          <w:rFonts w:ascii="Arial" w:hAnsi="Arial" w:cs="Arial"/>
          <w:color w:val="000000" w:themeColor="text1"/>
          <w:sz w:val="18"/>
          <w:szCs w:val="18"/>
        </w:rPr>
        <w:t xml:space="preserve">Data by filling in forms or surveys that we provide on </w:t>
      </w:r>
      <w:r w:rsidR="00333BB1">
        <w:rPr>
          <w:rFonts w:ascii="Arial" w:hAnsi="Arial" w:cs="Arial"/>
          <w:color w:val="000000" w:themeColor="text1"/>
          <w:sz w:val="18"/>
          <w:szCs w:val="18"/>
        </w:rPr>
        <w:t>the Site</w:t>
      </w:r>
      <w:r w:rsidRPr="005B7319">
        <w:rPr>
          <w:rFonts w:ascii="Arial" w:hAnsi="Arial" w:cs="Arial"/>
          <w:color w:val="000000" w:themeColor="text1"/>
          <w:sz w:val="18"/>
          <w:szCs w:val="18"/>
        </w:rPr>
        <w:t xml:space="preserve"> or via email, </w:t>
      </w:r>
      <w:r w:rsidR="004B1DD3">
        <w:rPr>
          <w:rFonts w:ascii="Arial" w:hAnsi="Arial" w:cs="Arial"/>
          <w:color w:val="000000" w:themeColor="text1"/>
          <w:sz w:val="18"/>
          <w:szCs w:val="18"/>
        </w:rPr>
        <w:t xml:space="preserve">when you wish to use certain OFA training materials for third parties, </w:t>
      </w:r>
      <w:r w:rsidR="005C22F7">
        <w:rPr>
          <w:rFonts w:ascii="Arial" w:hAnsi="Arial" w:cs="Arial"/>
          <w:color w:val="000000" w:themeColor="text1"/>
          <w:sz w:val="18"/>
          <w:szCs w:val="18"/>
        </w:rPr>
        <w:t xml:space="preserve">when you participate in certain OFA activities or operations, </w:t>
      </w:r>
      <w:r w:rsidRPr="005B7319">
        <w:rPr>
          <w:rFonts w:ascii="Arial" w:hAnsi="Arial" w:cs="Arial"/>
          <w:color w:val="000000" w:themeColor="text1"/>
          <w:sz w:val="18"/>
          <w:szCs w:val="18"/>
        </w:rPr>
        <w:t xml:space="preserve">or by corresponding with us. This includes personal data you provide when subscribe to our newsletter </w:t>
      </w:r>
      <w:r w:rsidR="00FD48B2" w:rsidRPr="005B7319">
        <w:rPr>
          <w:rFonts w:ascii="Arial" w:hAnsi="Arial" w:cs="Arial"/>
          <w:color w:val="000000" w:themeColor="text1"/>
          <w:sz w:val="18"/>
          <w:szCs w:val="18"/>
        </w:rPr>
        <w:t>or other mailing lists</w:t>
      </w:r>
      <w:r w:rsidRPr="005B7319">
        <w:rPr>
          <w:rFonts w:ascii="Arial" w:hAnsi="Arial" w:cs="Arial"/>
          <w:color w:val="000000" w:themeColor="text1"/>
          <w:sz w:val="18"/>
          <w:szCs w:val="18"/>
        </w:rPr>
        <w:t>, fill out other forms or surveys, or provide us with feedback or questions.</w:t>
      </w:r>
    </w:p>
    <w:p w14:paraId="45C37CDC" w14:textId="77777777" w:rsidR="008C7F90" w:rsidRPr="005B7319" w:rsidRDefault="008C7F90" w:rsidP="005B7319">
      <w:pPr>
        <w:widowControl w:val="0"/>
        <w:autoSpaceDE w:val="0"/>
        <w:autoSpaceDN w:val="0"/>
        <w:adjustRightInd w:val="0"/>
        <w:ind w:left="960"/>
        <w:jc w:val="both"/>
        <w:rPr>
          <w:rFonts w:ascii="Arial" w:hAnsi="Arial" w:cs="Arial"/>
          <w:color w:val="000000" w:themeColor="text1"/>
          <w:sz w:val="18"/>
          <w:szCs w:val="18"/>
        </w:rPr>
      </w:pPr>
    </w:p>
    <w:p w14:paraId="1D00BDEC" w14:textId="77777777" w:rsidR="00DC7059" w:rsidRDefault="00FD48B2" w:rsidP="00DC7059">
      <w:pPr>
        <w:widowControl w:val="0"/>
        <w:numPr>
          <w:ilvl w:val="0"/>
          <w:numId w:val="7"/>
        </w:numPr>
        <w:autoSpaceDE w:val="0"/>
        <w:autoSpaceDN w:val="0"/>
        <w:adjustRightInd w:val="0"/>
        <w:ind w:left="480" w:hanging="360"/>
        <w:jc w:val="both"/>
        <w:rPr>
          <w:rFonts w:ascii="Arial" w:hAnsi="Arial" w:cs="Arial"/>
          <w:color w:val="000000" w:themeColor="text1"/>
          <w:sz w:val="18"/>
          <w:szCs w:val="18"/>
        </w:rPr>
      </w:pPr>
      <w:r w:rsidRPr="005B7319">
        <w:rPr>
          <w:rFonts w:ascii="Arial" w:hAnsi="Arial" w:cs="Arial"/>
          <w:b/>
          <w:bCs/>
          <w:color w:val="000000" w:themeColor="text1"/>
          <w:sz w:val="18"/>
          <w:szCs w:val="18"/>
        </w:rPr>
        <w:t>From t</w:t>
      </w:r>
      <w:r w:rsidR="008C7F90" w:rsidRPr="005B7319">
        <w:rPr>
          <w:rFonts w:ascii="Arial" w:hAnsi="Arial" w:cs="Arial"/>
          <w:b/>
          <w:bCs/>
          <w:color w:val="000000" w:themeColor="text1"/>
          <w:sz w:val="18"/>
          <w:szCs w:val="18"/>
        </w:rPr>
        <w:t>hird parties or publicly available sources.</w:t>
      </w:r>
      <w:r w:rsidR="008C7F90" w:rsidRPr="005B7319">
        <w:rPr>
          <w:rFonts w:ascii="Arial" w:hAnsi="Arial" w:cs="Arial"/>
          <w:color w:val="000000" w:themeColor="text1"/>
          <w:sz w:val="18"/>
          <w:szCs w:val="18"/>
        </w:rPr>
        <w:t xml:space="preserve"> We may receive </w:t>
      </w:r>
      <w:r w:rsidR="00333BB1">
        <w:rPr>
          <w:rFonts w:ascii="Arial" w:hAnsi="Arial" w:cs="Arial"/>
          <w:color w:val="000000" w:themeColor="text1"/>
          <w:sz w:val="18"/>
          <w:szCs w:val="18"/>
        </w:rPr>
        <w:t>Contact, Transaction,</w:t>
      </w:r>
      <w:r w:rsidR="008C7F90" w:rsidRPr="005B7319">
        <w:rPr>
          <w:rFonts w:ascii="Arial" w:hAnsi="Arial" w:cs="Arial"/>
          <w:color w:val="000000" w:themeColor="text1"/>
          <w:sz w:val="18"/>
          <w:szCs w:val="18"/>
        </w:rPr>
        <w:t xml:space="preserve"> Profile, Technical, and Communication Data about you from various third parties and public sources, including from </w:t>
      </w:r>
      <w:r w:rsidR="00333BB1">
        <w:rPr>
          <w:rFonts w:ascii="Arial" w:hAnsi="Arial" w:cs="Arial"/>
          <w:color w:val="000000" w:themeColor="text1"/>
          <w:sz w:val="18"/>
          <w:szCs w:val="18"/>
        </w:rPr>
        <w:t>partners,</w:t>
      </w:r>
      <w:r w:rsidR="00333BB1" w:rsidRPr="00333BB1">
        <w:rPr>
          <w:rFonts w:ascii="Arial" w:hAnsi="Arial" w:cs="Arial"/>
          <w:color w:val="000000" w:themeColor="text1"/>
          <w:sz w:val="18"/>
          <w:szCs w:val="18"/>
        </w:rPr>
        <w:t xml:space="preserve"> </w:t>
      </w:r>
      <w:r w:rsidR="00333BB1" w:rsidRPr="005B7319">
        <w:rPr>
          <w:rFonts w:ascii="Arial" w:hAnsi="Arial" w:cs="Arial"/>
          <w:color w:val="000000" w:themeColor="text1"/>
          <w:sz w:val="18"/>
          <w:szCs w:val="18"/>
        </w:rPr>
        <w:t>administrative, technical, payment and delivery service providers</w:t>
      </w:r>
      <w:r w:rsidR="00925629">
        <w:rPr>
          <w:rFonts w:ascii="Arial" w:hAnsi="Arial" w:cs="Arial"/>
          <w:color w:val="000000" w:themeColor="text1"/>
          <w:sz w:val="18"/>
          <w:szCs w:val="18"/>
        </w:rPr>
        <w:t xml:space="preserve"> (including when you sign up for membership or register for an event)</w:t>
      </w:r>
      <w:r w:rsidR="008C7F90" w:rsidRPr="005B7319">
        <w:rPr>
          <w:rFonts w:ascii="Arial" w:hAnsi="Arial" w:cs="Arial"/>
          <w:color w:val="000000" w:themeColor="text1"/>
          <w:sz w:val="18"/>
          <w:szCs w:val="18"/>
        </w:rPr>
        <w:t xml:space="preserve">, </w:t>
      </w:r>
      <w:r w:rsidRPr="005B7319">
        <w:rPr>
          <w:rFonts w:ascii="Arial" w:hAnsi="Arial" w:cs="Arial"/>
          <w:color w:val="000000" w:themeColor="text1"/>
          <w:sz w:val="18"/>
          <w:szCs w:val="18"/>
        </w:rPr>
        <w:t>analytics providers</w:t>
      </w:r>
      <w:r w:rsidR="008C7F90" w:rsidRPr="005B7319">
        <w:rPr>
          <w:rFonts w:ascii="Arial" w:hAnsi="Arial" w:cs="Arial"/>
          <w:color w:val="000000" w:themeColor="text1"/>
          <w:sz w:val="18"/>
          <w:szCs w:val="18"/>
        </w:rPr>
        <w:t xml:space="preserve">, </w:t>
      </w:r>
      <w:r w:rsidR="00333BB1">
        <w:rPr>
          <w:rFonts w:ascii="Arial" w:hAnsi="Arial" w:cs="Arial"/>
          <w:color w:val="000000" w:themeColor="text1"/>
          <w:sz w:val="18"/>
          <w:szCs w:val="18"/>
        </w:rPr>
        <w:t xml:space="preserve">third party forums, </w:t>
      </w:r>
      <w:r w:rsidR="008C7F90" w:rsidRPr="005B7319">
        <w:rPr>
          <w:rFonts w:ascii="Arial" w:hAnsi="Arial" w:cs="Arial"/>
          <w:color w:val="000000" w:themeColor="text1"/>
          <w:sz w:val="18"/>
          <w:szCs w:val="18"/>
        </w:rPr>
        <w:t xml:space="preserve"> third party websites</w:t>
      </w:r>
      <w:r w:rsidRPr="005B7319">
        <w:rPr>
          <w:rFonts w:ascii="Arial" w:hAnsi="Arial" w:cs="Arial"/>
          <w:color w:val="000000" w:themeColor="text1"/>
          <w:sz w:val="18"/>
          <w:szCs w:val="18"/>
        </w:rPr>
        <w:t xml:space="preserve"> </w:t>
      </w:r>
      <w:r w:rsidR="008C7F90" w:rsidRPr="005B7319">
        <w:rPr>
          <w:rFonts w:ascii="Arial" w:hAnsi="Arial" w:cs="Arial"/>
          <w:color w:val="000000" w:themeColor="text1"/>
          <w:sz w:val="18"/>
          <w:szCs w:val="18"/>
        </w:rPr>
        <w:t xml:space="preserve">and repositories </w:t>
      </w:r>
      <w:r w:rsidR="00333BB1">
        <w:rPr>
          <w:rFonts w:ascii="Arial" w:hAnsi="Arial" w:cs="Arial"/>
          <w:color w:val="000000" w:themeColor="text1"/>
          <w:sz w:val="18"/>
          <w:szCs w:val="18"/>
        </w:rPr>
        <w:t>related</w:t>
      </w:r>
      <w:r w:rsidR="008C7F90" w:rsidRPr="005B7319">
        <w:rPr>
          <w:rFonts w:ascii="Arial" w:hAnsi="Arial" w:cs="Arial"/>
          <w:color w:val="000000" w:themeColor="text1"/>
          <w:sz w:val="18"/>
          <w:szCs w:val="18"/>
        </w:rPr>
        <w:t xml:space="preserve"> to </w:t>
      </w:r>
      <w:r w:rsidR="00932B58" w:rsidRPr="005B7319">
        <w:rPr>
          <w:rFonts w:ascii="Arial" w:hAnsi="Arial" w:cs="Arial"/>
          <w:color w:val="000000" w:themeColor="text1"/>
          <w:sz w:val="18"/>
          <w:szCs w:val="18"/>
        </w:rPr>
        <w:t>OFA</w:t>
      </w:r>
      <w:r w:rsidR="008C7F90" w:rsidRPr="005B7319">
        <w:rPr>
          <w:rFonts w:ascii="Arial" w:hAnsi="Arial" w:cs="Arial"/>
          <w:color w:val="000000" w:themeColor="text1"/>
          <w:sz w:val="18"/>
          <w:szCs w:val="18"/>
        </w:rPr>
        <w:t xml:space="preserve"> activities, </w:t>
      </w:r>
      <w:r w:rsidRPr="005B7319">
        <w:rPr>
          <w:rFonts w:ascii="Arial" w:hAnsi="Arial" w:cs="Arial"/>
          <w:color w:val="000000" w:themeColor="text1"/>
          <w:sz w:val="18"/>
          <w:szCs w:val="18"/>
        </w:rPr>
        <w:t xml:space="preserve">relevant mailing lists and marketers, </w:t>
      </w:r>
      <w:r w:rsidR="008C7F90" w:rsidRPr="005B7319">
        <w:rPr>
          <w:rFonts w:ascii="Arial" w:hAnsi="Arial" w:cs="Arial"/>
          <w:color w:val="000000" w:themeColor="text1"/>
          <w:sz w:val="18"/>
          <w:szCs w:val="18"/>
        </w:rPr>
        <w:t xml:space="preserve">and technological systems to help detect and address anomalous activity. </w:t>
      </w:r>
    </w:p>
    <w:p w14:paraId="72371AE6" w14:textId="77777777" w:rsidR="00DC7059" w:rsidRPr="00DC7059" w:rsidRDefault="00DC7059" w:rsidP="00DC7059">
      <w:pPr>
        <w:widowControl w:val="0"/>
        <w:autoSpaceDE w:val="0"/>
        <w:autoSpaceDN w:val="0"/>
        <w:adjustRightInd w:val="0"/>
        <w:ind w:left="480"/>
        <w:jc w:val="both"/>
        <w:rPr>
          <w:rFonts w:ascii="Arial" w:hAnsi="Arial" w:cs="Arial"/>
          <w:color w:val="000000" w:themeColor="text1"/>
          <w:sz w:val="18"/>
          <w:szCs w:val="18"/>
        </w:rPr>
      </w:pPr>
    </w:p>
    <w:p w14:paraId="7799D3CB" w14:textId="4082BA6F" w:rsidR="008C7F90" w:rsidRPr="00DC7059" w:rsidRDefault="008C7F90" w:rsidP="00DC7059">
      <w:pPr>
        <w:widowControl w:val="0"/>
        <w:numPr>
          <w:ilvl w:val="0"/>
          <w:numId w:val="7"/>
        </w:numPr>
        <w:autoSpaceDE w:val="0"/>
        <w:autoSpaceDN w:val="0"/>
        <w:adjustRightInd w:val="0"/>
        <w:ind w:left="480" w:hanging="360"/>
        <w:jc w:val="both"/>
        <w:rPr>
          <w:rFonts w:ascii="Arial" w:hAnsi="Arial" w:cs="Arial"/>
          <w:color w:val="000000" w:themeColor="text1"/>
          <w:sz w:val="18"/>
          <w:szCs w:val="18"/>
        </w:rPr>
      </w:pPr>
      <w:r w:rsidRPr="00DC7059">
        <w:rPr>
          <w:rFonts w:ascii="Arial" w:hAnsi="Arial" w:cs="Arial"/>
          <w:b/>
          <w:bCs/>
          <w:color w:val="000000" w:themeColor="text1"/>
          <w:sz w:val="18"/>
          <w:szCs w:val="18"/>
        </w:rPr>
        <w:t xml:space="preserve">When you provide information to the Site or in connection with Services. </w:t>
      </w:r>
      <w:r w:rsidRPr="00DC7059">
        <w:rPr>
          <w:rFonts w:ascii="Arial" w:eastAsia="Times New Roman" w:hAnsi="Arial" w:cs="Arial"/>
          <w:color w:val="000000" w:themeColor="text1"/>
          <w:sz w:val="18"/>
          <w:szCs w:val="18"/>
        </w:rPr>
        <w:t xml:space="preserve">Some Services may permit you to provide us with information, post comments, opportunities, or otherwise engage in networking activities. Some of these Services are moderated; all may be accessed for technical reasons (for example, for improvements or fixes). OFA does not control the content that users </w:t>
      </w:r>
      <w:r w:rsidR="002F3E48" w:rsidRPr="00DC7059">
        <w:rPr>
          <w:rFonts w:ascii="Arial" w:eastAsia="Times New Roman" w:hAnsi="Arial" w:cs="Arial"/>
          <w:color w:val="000000" w:themeColor="text1"/>
          <w:sz w:val="18"/>
          <w:szCs w:val="18"/>
        </w:rPr>
        <w:t xml:space="preserve">choose to </w:t>
      </w:r>
      <w:r w:rsidRPr="00DC7059">
        <w:rPr>
          <w:rFonts w:ascii="Arial" w:eastAsia="Times New Roman" w:hAnsi="Arial" w:cs="Arial"/>
          <w:color w:val="000000" w:themeColor="text1"/>
          <w:sz w:val="18"/>
          <w:szCs w:val="18"/>
        </w:rPr>
        <w:t xml:space="preserve">provide in connection with </w:t>
      </w:r>
      <w:r w:rsidR="002F3E48" w:rsidRPr="00DC7059">
        <w:rPr>
          <w:rFonts w:ascii="Arial" w:eastAsia="Times New Roman" w:hAnsi="Arial" w:cs="Arial"/>
          <w:color w:val="000000" w:themeColor="text1"/>
          <w:sz w:val="18"/>
          <w:szCs w:val="18"/>
        </w:rPr>
        <w:t>the S</w:t>
      </w:r>
      <w:r w:rsidRPr="00DC7059">
        <w:rPr>
          <w:rFonts w:ascii="Arial" w:eastAsia="Times New Roman" w:hAnsi="Arial" w:cs="Arial"/>
          <w:color w:val="000000" w:themeColor="text1"/>
          <w:sz w:val="18"/>
          <w:szCs w:val="18"/>
        </w:rPr>
        <w:t>ervices. You should carefully consider whether you wish to submit personal information and tailor any content you submit appropriately and in accordance with the relevant terms of use. You should also review any additional terms and conditions that may govern your use of these Services, including terms related to sharing your personal information and receiving communications.</w:t>
      </w:r>
    </w:p>
    <w:p w14:paraId="635F04B6" w14:textId="77777777" w:rsidR="008C7F90" w:rsidRPr="005B7319" w:rsidRDefault="008C7F90" w:rsidP="005B7319">
      <w:pPr>
        <w:widowControl w:val="0"/>
        <w:autoSpaceDE w:val="0"/>
        <w:autoSpaceDN w:val="0"/>
        <w:adjustRightInd w:val="0"/>
        <w:ind w:left="480"/>
        <w:jc w:val="both"/>
        <w:rPr>
          <w:rFonts w:ascii="Arial" w:hAnsi="Arial" w:cs="Arial"/>
          <w:color w:val="000000" w:themeColor="text1"/>
          <w:sz w:val="18"/>
          <w:szCs w:val="18"/>
        </w:rPr>
      </w:pPr>
    </w:p>
    <w:p w14:paraId="7D438024" w14:textId="54F866B1" w:rsidR="00925629" w:rsidRDefault="008C7F90" w:rsidP="00925629">
      <w:pPr>
        <w:widowControl w:val="0"/>
        <w:numPr>
          <w:ilvl w:val="0"/>
          <w:numId w:val="7"/>
        </w:numPr>
        <w:autoSpaceDE w:val="0"/>
        <w:autoSpaceDN w:val="0"/>
        <w:adjustRightInd w:val="0"/>
        <w:ind w:left="480" w:hanging="360"/>
        <w:jc w:val="both"/>
        <w:rPr>
          <w:rFonts w:ascii="Arial" w:hAnsi="Arial" w:cs="Arial"/>
          <w:color w:val="000000" w:themeColor="text1"/>
          <w:sz w:val="18"/>
          <w:szCs w:val="18"/>
        </w:rPr>
      </w:pPr>
      <w:r w:rsidRPr="005B7319">
        <w:rPr>
          <w:rFonts w:ascii="Arial" w:hAnsi="Arial" w:cs="Arial"/>
          <w:b/>
          <w:bCs/>
          <w:color w:val="000000" w:themeColor="text1"/>
          <w:sz w:val="18"/>
          <w:szCs w:val="18"/>
        </w:rPr>
        <w:t>Through automated technologies or interactions.</w:t>
      </w:r>
      <w:r w:rsidRPr="005B7319">
        <w:rPr>
          <w:rFonts w:ascii="Arial" w:hAnsi="Arial" w:cs="Arial"/>
          <w:color w:val="000000" w:themeColor="text1"/>
          <w:sz w:val="18"/>
          <w:szCs w:val="18"/>
        </w:rPr>
        <w:t xml:space="preserve"> As you interact with the Site, we may automatically collect </w:t>
      </w:r>
      <w:r w:rsidRPr="005B7319">
        <w:rPr>
          <w:rFonts w:ascii="Arial" w:hAnsi="Arial" w:cs="Arial"/>
          <w:color w:val="000000" w:themeColor="text1"/>
          <w:sz w:val="18"/>
          <w:szCs w:val="18"/>
        </w:rPr>
        <w:lastRenderedPageBreak/>
        <w:t xml:space="preserve">Technical and Usage Data about your equipment, browsing actions and patterns. We collect this personal data by using cookies, server logs and other similar technologies. </w:t>
      </w:r>
    </w:p>
    <w:p w14:paraId="580DB1E4" w14:textId="77777777" w:rsidR="00925629" w:rsidRPr="00925629" w:rsidRDefault="00925629" w:rsidP="00925629">
      <w:pPr>
        <w:widowControl w:val="0"/>
        <w:autoSpaceDE w:val="0"/>
        <w:autoSpaceDN w:val="0"/>
        <w:adjustRightInd w:val="0"/>
        <w:ind w:left="480"/>
        <w:jc w:val="both"/>
        <w:rPr>
          <w:rFonts w:ascii="Arial" w:hAnsi="Arial" w:cs="Arial"/>
          <w:color w:val="000000" w:themeColor="text1"/>
          <w:sz w:val="18"/>
          <w:szCs w:val="18"/>
        </w:rPr>
      </w:pPr>
    </w:p>
    <w:p w14:paraId="0D30231E" w14:textId="5D3A07B0" w:rsidR="008C7F90" w:rsidRPr="00925629" w:rsidRDefault="008C7F90" w:rsidP="00925629">
      <w:pPr>
        <w:widowControl w:val="0"/>
        <w:numPr>
          <w:ilvl w:val="0"/>
          <w:numId w:val="7"/>
        </w:numPr>
        <w:autoSpaceDE w:val="0"/>
        <w:autoSpaceDN w:val="0"/>
        <w:adjustRightInd w:val="0"/>
        <w:ind w:left="480" w:hanging="360"/>
        <w:jc w:val="both"/>
        <w:rPr>
          <w:rFonts w:ascii="Arial" w:hAnsi="Arial" w:cs="Arial"/>
          <w:color w:val="000000" w:themeColor="text1"/>
          <w:sz w:val="18"/>
          <w:szCs w:val="18"/>
        </w:rPr>
      </w:pPr>
      <w:r w:rsidRPr="00925629">
        <w:rPr>
          <w:rFonts w:ascii="Arial" w:hAnsi="Arial" w:cs="Arial"/>
          <w:b/>
          <w:bCs/>
          <w:color w:val="000000" w:themeColor="text1"/>
          <w:sz w:val="18"/>
          <w:szCs w:val="18"/>
        </w:rPr>
        <w:t xml:space="preserve">Through participation in </w:t>
      </w:r>
      <w:r w:rsidR="00932B58" w:rsidRPr="00925629">
        <w:rPr>
          <w:rFonts w:ascii="Arial" w:hAnsi="Arial" w:cs="Arial"/>
          <w:b/>
          <w:bCs/>
          <w:color w:val="000000" w:themeColor="text1"/>
          <w:sz w:val="18"/>
          <w:szCs w:val="18"/>
        </w:rPr>
        <w:t xml:space="preserve">OFA </w:t>
      </w:r>
      <w:r w:rsidRPr="00925629">
        <w:rPr>
          <w:rFonts w:ascii="Arial" w:hAnsi="Arial" w:cs="Arial"/>
          <w:b/>
          <w:bCs/>
          <w:color w:val="000000" w:themeColor="text1"/>
          <w:sz w:val="18"/>
          <w:szCs w:val="18"/>
        </w:rPr>
        <w:t>membership, events or activities.</w:t>
      </w:r>
      <w:r w:rsidRPr="00925629">
        <w:rPr>
          <w:rFonts w:ascii="Arial" w:hAnsi="Arial" w:cs="Arial"/>
          <w:color w:val="000000" w:themeColor="text1"/>
          <w:sz w:val="18"/>
          <w:szCs w:val="18"/>
        </w:rPr>
        <w:t xml:space="preserve"> </w:t>
      </w:r>
      <w:r w:rsidR="00932B58" w:rsidRPr="00925629">
        <w:rPr>
          <w:rFonts w:ascii="Arial" w:hAnsi="Arial" w:cs="Arial"/>
          <w:color w:val="000000" w:themeColor="text1"/>
          <w:sz w:val="18"/>
          <w:szCs w:val="18"/>
        </w:rPr>
        <w:t>OFA</w:t>
      </w:r>
      <w:r w:rsidRPr="00925629">
        <w:rPr>
          <w:rFonts w:ascii="Arial" w:hAnsi="Arial" w:cs="Arial"/>
          <w:color w:val="000000" w:themeColor="text1"/>
          <w:sz w:val="18"/>
          <w:szCs w:val="18"/>
        </w:rPr>
        <w:t xml:space="preserve"> </w:t>
      </w:r>
      <w:r w:rsidR="00932B58" w:rsidRPr="00925629">
        <w:rPr>
          <w:rFonts w:ascii="Arial" w:hAnsi="Arial" w:cs="Arial"/>
          <w:color w:val="000000" w:themeColor="text1"/>
          <w:sz w:val="18"/>
          <w:szCs w:val="18"/>
        </w:rPr>
        <w:t xml:space="preserve">may </w:t>
      </w:r>
      <w:r w:rsidRPr="00925629">
        <w:rPr>
          <w:rFonts w:ascii="Arial" w:hAnsi="Arial" w:cs="Arial"/>
          <w:color w:val="000000" w:themeColor="text1"/>
          <w:sz w:val="18"/>
          <w:szCs w:val="18"/>
        </w:rPr>
        <w:t xml:space="preserve">capture </w:t>
      </w:r>
      <w:r w:rsidR="005C22F7" w:rsidRPr="005B7319">
        <w:rPr>
          <w:rFonts w:ascii="Arial" w:hAnsi="Arial" w:cs="Arial"/>
          <w:color w:val="000000" w:themeColor="text1"/>
          <w:sz w:val="18"/>
          <w:szCs w:val="18"/>
        </w:rPr>
        <w:t>Contact</w:t>
      </w:r>
      <w:r w:rsidR="005C22F7">
        <w:rPr>
          <w:rFonts w:ascii="Arial" w:hAnsi="Arial" w:cs="Arial"/>
          <w:color w:val="000000" w:themeColor="text1"/>
          <w:sz w:val="18"/>
          <w:szCs w:val="18"/>
        </w:rPr>
        <w:t>, Transaction and Co</w:t>
      </w:r>
      <w:r w:rsidR="002867FC">
        <w:rPr>
          <w:rFonts w:ascii="Arial" w:hAnsi="Arial" w:cs="Arial"/>
          <w:color w:val="000000" w:themeColor="text1"/>
          <w:sz w:val="18"/>
          <w:szCs w:val="18"/>
        </w:rPr>
        <w:t>mmunication</w:t>
      </w:r>
      <w:r w:rsidR="005C22F7">
        <w:rPr>
          <w:rFonts w:ascii="Arial" w:hAnsi="Arial" w:cs="Arial"/>
          <w:color w:val="000000" w:themeColor="text1"/>
          <w:sz w:val="18"/>
          <w:szCs w:val="18"/>
        </w:rPr>
        <w:t xml:space="preserve"> </w:t>
      </w:r>
      <w:r w:rsidR="005C22F7" w:rsidRPr="005B7319">
        <w:rPr>
          <w:rFonts w:ascii="Arial" w:hAnsi="Arial" w:cs="Arial"/>
          <w:color w:val="000000" w:themeColor="text1"/>
          <w:sz w:val="18"/>
          <w:szCs w:val="18"/>
        </w:rPr>
        <w:t xml:space="preserve">Data </w:t>
      </w:r>
      <w:r w:rsidR="0044638C" w:rsidRPr="00925629">
        <w:rPr>
          <w:rFonts w:ascii="Arial" w:hAnsi="Arial" w:cs="Arial"/>
          <w:color w:val="000000" w:themeColor="text1"/>
          <w:sz w:val="18"/>
          <w:szCs w:val="18"/>
        </w:rPr>
        <w:t>when you participate</w:t>
      </w:r>
      <w:r w:rsidRPr="00925629">
        <w:rPr>
          <w:rFonts w:ascii="Arial" w:hAnsi="Arial" w:cs="Arial"/>
          <w:color w:val="000000" w:themeColor="text1"/>
          <w:sz w:val="18"/>
          <w:szCs w:val="18"/>
        </w:rPr>
        <w:t xml:space="preserve"> in </w:t>
      </w:r>
      <w:r w:rsidR="00932B58" w:rsidRPr="00925629">
        <w:rPr>
          <w:rFonts w:ascii="Arial" w:hAnsi="Arial" w:cs="Arial"/>
          <w:color w:val="000000" w:themeColor="text1"/>
          <w:sz w:val="18"/>
          <w:szCs w:val="18"/>
        </w:rPr>
        <w:t>OFA</w:t>
      </w:r>
      <w:r w:rsidRPr="00925629">
        <w:rPr>
          <w:rFonts w:ascii="Arial" w:hAnsi="Arial" w:cs="Arial"/>
          <w:color w:val="000000" w:themeColor="text1"/>
          <w:sz w:val="18"/>
          <w:szCs w:val="18"/>
        </w:rPr>
        <w:t xml:space="preserve"> activities</w:t>
      </w:r>
      <w:r w:rsidR="00932B58" w:rsidRPr="00925629">
        <w:rPr>
          <w:rFonts w:ascii="Arial" w:hAnsi="Arial" w:cs="Arial"/>
          <w:color w:val="000000" w:themeColor="text1"/>
          <w:sz w:val="18"/>
          <w:szCs w:val="18"/>
        </w:rPr>
        <w:t>, events</w:t>
      </w:r>
      <w:r w:rsidR="00925629">
        <w:rPr>
          <w:rFonts w:ascii="Arial" w:hAnsi="Arial" w:cs="Arial"/>
          <w:color w:val="000000" w:themeColor="text1"/>
          <w:sz w:val="18"/>
          <w:szCs w:val="18"/>
        </w:rPr>
        <w:t>, programs</w:t>
      </w:r>
      <w:r w:rsidRPr="00925629">
        <w:rPr>
          <w:rFonts w:ascii="Arial" w:hAnsi="Arial" w:cs="Arial"/>
          <w:color w:val="000000" w:themeColor="text1"/>
          <w:sz w:val="18"/>
          <w:szCs w:val="18"/>
        </w:rPr>
        <w:t xml:space="preserve"> and operations</w:t>
      </w:r>
      <w:r w:rsidR="00925629">
        <w:rPr>
          <w:rFonts w:ascii="Arial" w:hAnsi="Arial" w:cs="Arial"/>
          <w:color w:val="000000" w:themeColor="text1"/>
          <w:sz w:val="18"/>
          <w:szCs w:val="18"/>
        </w:rPr>
        <w:t xml:space="preserve"> </w:t>
      </w:r>
      <w:r w:rsidRPr="00925629">
        <w:rPr>
          <w:rFonts w:ascii="Arial" w:hAnsi="Arial" w:cs="Arial"/>
          <w:color w:val="000000" w:themeColor="text1"/>
          <w:sz w:val="18"/>
          <w:szCs w:val="18"/>
        </w:rPr>
        <w:t xml:space="preserve">through various means, including </w:t>
      </w:r>
      <w:r w:rsidR="0044638C" w:rsidRPr="00925629">
        <w:rPr>
          <w:rFonts w:ascii="Arial" w:hAnsi="Arial" w:cs="Arial"/>
          <w:color w:val="000000" w:themeColor="text1"/>
          <w:sz w:val="18"/>
          <w:szCs w:val="18"/>
        </w:rPr>
        <w:t>sign in sheets</w:t>
      </w:r>
      <w:r w:rsidRPr="00925629">
        <w:rPr>
          <w:rFonts w:ascii="Arial" w:hAnsi="Arial" w:cs="Arial"/>
          <w:color w:val="000000" w:themeColor="text1"/>
          <w:sz w:val="18"/>
          <w:szCs w:val="18"/>
        </w:rPr>
        <w:t>, submission documents, records of meeting attendance, and participation lists.</w:t>
      </w:r>
    </w:p>
    <w:p w14:paraId="7E807718" w14:textId="77777777" w:rsidR="0044638C" w:rsidRPr="005B7319" w:rsidRDefault="0044638C" w:rsidP="004B1DD3">
      <w:pPr>
        <w:widowControl w:val="0"/>
        <w:autoSpaceDE w:val="0"/>
        <w:autoSpaceDN w:val="0"/>
        <w:adjustRightInd w:val="0"/>
        <w:ind w:left="480"/>
        <w:jc w:val="both"/>
        <w:rPr>
          <w:rFonts w:ascii="Arial" w:hAnsi="Arial" w:cs="Arial"/>
          <w:color w:val="000000" w:themeColor="text1"/>
          <w:sz w:val="18"/>
          <w:szCs w:val="18"/>
        </w:rPr>
      </w:pPr>
    </w:p>
    <w:p w14:paraId="0ABFF78A" w14:textId="77777777" w:rsidR="008C7F90" w:rsidRPr="005B7319" w:rsidRDefault="008C7F90" w:rsidP="005B7319">
      <w:pPr>
        <w:shd w:val="clear" w:color="auto" w:fill="FFFFFF"/>
        <w:rPr>
          <w:rFonts w:ascii="Arial" w:eastAsia="Times New Roman" w:hAnsi="Arial" w:cs="Arial"/>
          <w:b/>
          <w:bCs/>
          <w:color w:val="000000" w:themeColor="text1"/>
          <w:sz w:val="18"/>
          <w:szCs w:val="18"/>
        </w:rPr>
      </w:pPr>
    </w:p>
    <w:p w14:paraId="04228024" w14:textId="77777777" w:rsidR="00932B58" w:rsidRPr="005B7319" w:rsidRDefault="00932B58" w:rsidP="005B7319">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b/>
          <w:bCs/>
          <w:color w:val="000000" w:themeColor="text1"/>
          <w:sz w:val="18"/>
          <w:szCs w:val="18"/>
        </w:rPr>
        <w:t>HOW WE USE YOUR INFORMATION</w:t>
      </w:r>
    </w:p>
    <w:p w14:paraId="5852BCC8" w14:textId="77777777" w:rsidR="00932B58" w:rsidRPr="005B7319" w:rsidRDefault="00932B58" w:rsidP="005B7319">
      <w:pPr>
        <w:shd w:val="clear" w:color="auto" w:fill="FFFFFF"/>
        <w:rPr>
          <w:rFonts w:ascii="Arial" w:eastAsia="Times New Roman" w:hAnsi="Arial" w:cs="Arial"/>
          <w:color w:val="000000" w:themeColor="text1"/>
          <w:sz w:val="18"/>
          <w:szCs w:val="18"/>
        </w:rPr>
      </w:pPr>
    </w:p>
    <w:p w14:paraId="3A9AA152" w14:textId="0E13E32E" w:rsidR="00932B58" w:rsidRPr="005B7319" w:rsidRDefault="00932B58"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 xml:space="preserve">OFA </w:t>
      </w:r>
      <w:r w:rsidR="00EB4CBF" w:rsidRPr="005B7319">
        <w:rPr>
          <w:rFonts w:ascii="Arial" w:eastAsia="Times New Roman" w:hAnsi="Arial" w:cs="Arial"/>
          <w:color w:val="000000" w:themeColor="text1"/>
          <w:sz w:val="18"/>
          <w:szCs w:val="18"/>
        </w:rPr>
        <w:t xml:space="preserve">uses </w:t>
      </w:r>
      <w:r w:rsidR="002F6F9C">
        <w:rPr>
          <w:rFonts w:ascii="Arial" w:eastAsia="Times New Roman" w:hAnsi="Arial" w:cs="Arial"/>
          <w:color w:val="000000" w:themeColor="text1"/>
          <w:sz w:val="18"/>
          <w:szCs w:val="18"/>
        </w:rPr>
        <w:t xml:space="preserve">(either directly or through third party partners and service providers) </w:t>
      </w:r>
      <w:r w:rsidRPr="005B7319">
        <w:rPr>
          <w:rFonts w:ascii="Arial" w:eastAsia="Times New Roman" w:hAnsi="Arial" w:cs="Arial"/>
          <w:color w:val="000000" w:themeColor="text1"/>
          <w:sz w:val="18"/>
          <w:szCs w:val="18"/>
        </w:rPr>
        <w:t>personal information for the following purposes, on the following legal bases:</w:t>
      </w:r>
    </w:p>
    <w:p w14:paraId="592BA220" w14:textId="77777777" w:rsidR="00932B58" w:rsidRPr="005B7319" w:rsidRDefault="00932B58" w:rsidP="005B7319">
      <w:pPr>
        <w:shd w:val="clear" w:color="auto" w:fill="FFFFFF"/>
        <w:rPr>
          <w:rFonts w:ascii="Arial" w:eastAsia="Times New Roman" w:hAnsi="Arial" w:cs="Arial"/>
          <w:color w:val="000000" w:themeColor="text1"/>
          <w:sz w:val="18"/>
          <w:szCs w:val="18"/>
        </w:rPr>
      </w:pPr>
    </w:p>
    <w:tbl>
      <w:tblPr>
        <w:tblW w:w="10132" w:type="dxa"/>
        <w:tblCellSpacing w:w="20" w:type="dxa"/>
        <w:tblInd w:w="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00" w:firstRow="0" w:lastRow="0" w:firstColumn="0" w:lastColumn="0" w:noHBand="0" w:noVBand="0"/>
      </w:tblPr>
      <w:tblGrid>
        <w:gridCol w:w="3406"/>
        <w:gridCol w:w="6726"/>
      </w:tblGrid>
      <w:tr w:rsidR="009A347E" w:rsidRPr="005B7319" w14:paraId="2E7AB87D" w14:textId="77777777" w:rsidTr="00BC7C0A">
        <w:trPr>
          <w:tblCellSpacing w:w="20" w:type="dxa"/>
        </w:trPr>
        <w:tc>
          <w:tcPr>
            <w:tcW w:w="3346" w:type="dxa"/>
            <w:tcMar>
              <w:left w:w="30" w:type="dxa"/>
              <w:right w:w="30" w:type="dxa"/>
            </w:tcMar>
          </w:tcPr>
          <w:p w14:paraId="3CFEA76D" w14:textId="77777777" w:rsidR="009A347E" w:rsidRPr="005B7319" w:rsidRDefault="009A347E" w:rsidP="00BC7C0A">
            <w:pPr>
              <w:widowControl w:val="0"/>
              <w:autoSpaceDE w:val="0"/>
              <w:autoSpaceDN w:val="0"/>
              <w:adjustRightInd w:val="0"/>
              <w:ind w:left="30" w:right="50"/>
              <w:rPr>
                <w:rFonts w:ascii="Arial" w:hAnsi="Arial" w:cs="Arial"/>
                <w:b/>
                <w:bCs/>
                <w:color w:val="000000" w:themeColor="text1"/>
                <w:sz w:val="18"/>
                <w:szCs w:val="18"/>
              </w:rPr>
            </w:pPr>
            <w:r w:rsidRPr="005B7319">
              <w:rPr>
                <w:rFonts w:ascii="Arial" w:hAnsi="Arial" w:cs="Arial"/>
                <w:b/>
                <w:bCs/>
                <w:color w:val="000000" w:themeColor="text1"/>
                <w:sz w:val="18"/>
                <w:szCs w:val="18"/>
              </w:rPr>
              <w:t>Purpose/Activity</w:t>
            </w:r>
          </w:p>
          <w:p w14:paraId="1069D7BE" w14:textId="77777777" w:rsidR="009A347E" w:rsidRPr="005B7319" w:rsidRDefault="009A347E" w:rsidP="00BC7C0A">
            <w:pPr>
              <w:widowControl w:val="0"/>
              <w:autoSpaceDE w:val="0"/>
              <w:autoSpaceDN w:val="0"/>
              <w:adjustRightInd w:val="0"/>
              <w:ind w:left="30" w:right="50"/>
              <w:rPr>
                <w:rFonts w:ascii="Arial" w:hAnsi="Arial" w:cs="Arial"/>
                <w:b/>
                <w:bCs/>
                <w:color w:val="000000" w:themeColor="text1"/>
                <w:sz w:val="18"/>
                <w:szCs w:val="18"/>
              </w:rPr>
            </w:pPr>
          </w:p>
        </w:tc>
        <w:tc>
          <w:tcPr>
            <w:tcW w:w="6666" w:type="dxa"/>
            <w:tcMar>
              <w:left w:w="30" w:type="dxa"/>
              <w:right w:w="30" w:type="dxa"/>
            </w:tcMar>
          </w:tcPr>
          <w:p w14:paraId="47865104" w14:textId="77777777" w:rsidR="009A347E" w:rsidRPr="005B7319" w:rsidRDefault="009A347E" w:rsidP="00BC7C0A">
            <w:pPr>
              <w:widowControl w:val="0"/>
              <w:autoSpaceDE w:val="0"/>
              <w:autoSpaceDN w:val="0"/>
              <w:adjustRightInd w:val="0"/>
              <w:ind w:left="30" w:right="50"/>
              <w:rPr>
                <w:rFonts w:ascii="Arial" w:hAnsi="Arial" w:cs="Arial"/>
                <w:b/>
                <w:bCs/>
                <w:color w:val="000000" w:themeColor="text1"/>
                <w:sz w:val="18"/>
                <w:szCs w:val="18"/>
              </w:rPr>
            </w:pPr>
            <w:r w:rsidRPr="005B7319">
              <w:rPr>
                <w:rFonts w:ascii="Arial" w:hAnsi="Arial" w:cs="Arial"/>
                <w:b/>
                <w:bCs/>
                <w:color w:val="000000" w:themeColor="text1"/>
                <w:sz w:val="18"/>
                <w:szCs w:val="18"/>
              </w:rPr>
              <w:t>Lawful basis for processing</w:t>
            </w:r>
          </w:p>
          <w:p w14:paraId="06DEDAC0" w14:textId="77777777" w:rsidR="009A347E" w:rsidRPr="005B7319" w:rsidRDefault="009A347E" w:rsidP="00BC7C0A">
            <w:pPr>
              <w:widowControl w:val="0"/>
              <w:autoSpaceDE w:val="0"/>
              <w:autoSpaceDN w:val="0"/>
              <w:adjustRightInd w:val="0"/>
              <w:ind w:left="30" w:right="50"/>
              <w:rPr>
                <w:rFonts w:ascii="Arial" w:hAnsi="Arial" w:cs="Arial"/>
                <w:b/>
                <w:bCs/>
                <w:color w:val="000000" w:themeColor="text1"/>
                <w:sz w:val="18"/>
                <w:szCs w:val="18"/>
              </w:rPr>
            </w:pPr>
          </w:p>
        </w:tc>
      </w:tr>
      <w:tr w:rsidR="009A347E" w:rsidRPr="005B7319" w14:paraId="2767BC53" w14:textId="77777777" w:rsidTr="00BC7C0A">
        <w:trPr>
          <w:tblCellSpacing w:w="20" w:type="dxa"/>
        </w:trPr>
        <w:tc>
          <w:tcPr>
            <w:tcW w:w="3346" w:type="dxa"/>
            <w:tcMar>
              <w:left w:w="30" w:type="dxa"/>
              <w:right w:w="30" w:type="dxa"/>
            </w:tcMar>
          </w:tcPr>
          <w:p w14:paraId="35046ADA"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To </w:t>
            </w:r>
            <w:r>
              <w:rPr>
                <w:rFonts w:ascii="Arial" w:hAnsi="Arial" w:cs="Arial"/>
                <w:color w:val="000000" w:themeColor="text1"/>
                <w:sz w:val="18"/>
                <w:szCs w:val="18"/>
              </w:rPr>
              <w:t xml:space="preserve">provide the Site and Services, </w:t>
            </w:r>
            <w:r w:rsidRPr="005B7319">
              <w:rPr>
                <w:rFonts w:ascii="Arial" w:hAnsi="Arial" w:cs="Arial"/>
                <w:color w:val="000000" w:themeColor="text1"/>
                <w:sz w:val="18"/>
                <w:szCs w:val="18"/>
              </w:rPr>
              <w:t xml:space="preserve">register you as a </w:t>
            </w:r>
            <w:r>
              <w:rPr>
                <w:rFonts w:ascii="Arial" w:hAnsi="Arial" w:cs="Arial"/>
                <w:color w:val="000000" w:themeColor="text1"/>
                <w:sz w:val="18"/>
                <w:szCs w:val="18"/>
              </w:rPr>
              <w:t xml:space="preserve">Site, Working Group, Community Portal, online forum </w:t>
            </w:r>
            <w:r w:rsidRPr="005B7319">
              <w:rPr>
                <w:rFonts w:ascii="Arial" w:hAnsi="Arial" w:cs="Arial"/>
                <w:color w:val="000000" w:themeColor="text1"/>
                <w:sz w:val="18"/>
                <w:szCs w:val="18"/>
              </w:rPr>
              <w:t xml:space="preserve">user </w:t>
            </w:r>
          </w:p>
          <w:p w14:paraId="05840610"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p>
          <w:p w14:paraId="34E957A0"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p>
        </w:tc>
        <w:tc>
          <w:tcPr>
            <w:tcW w:w="6666" w:type="dxa"/>
            <w:tcMar>
              <w:left w:w="30" w:type="dxa"/>
              <w:right w:w="30" w:type="dxa"/>
            </w:tcMar>
          </w:tcPr>
          <w:p w14:paraId="76D3575C"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(a) Performance of a contract with you</w:t>
            </w:r>
          </w:p>
          <w:p w14:paraId="24CB5424" w14:textId="569317CA" w:rsidR="009A347E" w:rsidRPr="005B7319" w:rsidRDefault="009A347E" w:rsidP="00BC7C0A">
            <w:pPr>
              <w:widowControl w:val="0"/>
              <w:autoSpaceDE w:val="0"/>
              <w:autoSpaceDN w:val="0"/>
              <w:adjustRightInd w:val="0"/>
              <w:jc w:val="both"/>
              <w:rPr>
                <w:rFonts w:ascii="Arial" w:hAnsi="Arial" w:cs="Arial"/>
                <w:color w:val="000000" w:themeColor="text1"/>
                <w:sz w:val="18"/>
                <w:szCs w:val="18"/>
              </w:rPr>
            </w:pPr>
            <w:r w:rsidRPr="005B7319">
              <w:rPr>
                <w:rFonts w:ascii="Arial" w:hAnsi="Arial" w:cs="Arial"/>
                <w:color w:val="000000" w:themeColor="text1"/>
                <w:sz w:val="18"/>
                <w:szCs w:val="18"/>
              </w:rPr>
              <w:t>(b) Necessary for our legitimate interests (</w:t>
            </w:r>
            <w:r w:rsidR="002867FC">
              <w:rPr>
                <w:rFonts w:ascii="Arial" w:hAnsi="Arial" w:cs="Arial"/>
                <w:color w:val="000000" w:themeColor="text1"/>
                <w:sz w:val="18"/>
                <w:szCs w:val="18"/>
              </w:rPr>
              <w:t>t</w:t>
            </w:r>
            <w:r w:rsidRPr="00615E61">
              <w:rPr>
                <w:rFonts w:ascii="Arial" w:hAnsi="Arial" w:cs="Arial"/>
                <w:color w:val="000000" w:themeColor="text1"/>
                <w:sz w:val="18"/>
                <w:szCs w:val="18"/>
              </w:rPr>
              <w:t xml:space="preserve">o provide the </w:t>
            </w:r>
            <w:r>
              <w:rPr>
                <w:rFonts w:ascii="Arial" w:hAnsi="Arial" w:cs="Arial"/>
                <w:color w:val="000000" w:themeColor="text1"/>
                <w:sz w:val="18"/>
                <w:szCs w:val="18"/>
              </w:rPr>
              <w:t xml:space="preserve">Site and </w:t>
            </w:r>
            <w:r w:rsidRPr="00615E61">
              <w:rPr>
                <w:rFonts w:ascii="Arial" w:hAnsi="Arial" w:cs="Arial"/>
                <w:color w:val="000000" w:themeColor="text1"/>
                <w:sz w:val="18"/>
                <w:szCs w:val="18"/>
              </w:rPr>
              <w:t>Services</w:t>
            </w:r>
            <w:r w:rsidR="002867FC">
              <w:rPr>
                <w:rFonts w:ascii="Arial" w:hAnsi="Arial" w:cs="Arial"/>
                <w:color w:val="000000" w:themeColor="text1"/>
                <w:sz w:val="18"/>
                <w:szCs w:val="18"/>
              </w:rPr>
              <w:t>;</w:t>
            </w:r>
            <w:r w:rsidRPr="00615E61">
              <w:rPr>
                <w:rFonts w:ascii="Arial" w:hAnsi="Arial" w:cs="Arial"/>
                <w:color w:val="000000" w:themeColor="text1"/>
                <w:sz w:val="18"/>
                <w:szCs w:val="18"/>
              </w:rPr>
              <w:t xml:space="preserve"> to communicate with </w:t>
            </w:r>
            <w:r>
              <w:rPr>
                <w:rFonts w:ascii="Arial" w:hAnsi="Arial" w:cs="Arial"/>
                <w:color w:val="000000" w:themeColor="text1"/>
                <w:sz w:val="18"/>
                <w:szCs w:val="18"/>
              </w:rPr>
              <w:t>users</w:t>
            </w:r>
            <w:r w:rsidR="002867FC">
              <w:rPr>
                <w:rFonts w:ascii="Arial" w:hAnsi="Arial" w:cs="Arial"/>
                <w:color w:val="000000" w:themeColor="text1"/>
                <w:sz w:val="18"/>
                <w:szCs w:val="18"/>
              </w:rPr>
              <w:t xml:space="preserve"> of our Sites and Services;</w:t>
            </w:r>
            <w:r w:rsidRPr="00615E61">
              <w:rPr>
                <w:rFonts w:ascii="Arial" w:hAnsi="Arial" w:cs="Arial"/>
                <w:color w:val="000000" w:themeColor="text1"/>
                <w:sz w:val="18"/>
                <w:szCs w:val="18"/>
              </w:rPr>
              <w:t xml:space="preserve"> to respond to inquiries, </w:t>
            </w:r>
            <w:r>
              <w:rPr>
                <w:rFonts w:ascii="Arial" w:hAnsi="Arial" w:cs="Arial"/>
                <w:color w:val="000000" w:themeColor="text1"/>
                <w:sz w:val="18"/>
                <w:szCs w:val="18"/>
              </w:rPr>
              <w:t>improve and develop the Site and Services</w:t>
            </w:r>
            <w:r w:rsidR="002867FC">
              <w:rPr>
                <w:rFonts w:ascii="Arial" w:hAnsi="Arial" w:cs="Arial"/>
                <w:color w:val="000000" w:themeColor="text1"/>
                <w:sz w:val="18"/>
                <w:szCs w:val="18"/>
              </w:rPr>
              <w:t>; to</w:t>
            </w:r>
            <w:r>
              <w:rPr>
                <w:rFonts w:ascii="Arial" w:hAnsi="Arial" w:cs="Arial"/>
                <w:color w:val="000000" w:themeColor="text1"/>
                <w:sz w:val="18"/>
                <w:szCs w:val="18"/>
              </w:rPr>
              <w:t xml:space="preserve"> personalize content, information and the experiences with which we provide users</w:t>
            </w:r>
            <w:r w:rsidR="002867FC">
              <w:rPr>
                <w:rFonts w:ascii="Arial" w:hAnsi="Arial" w:cs="Arial"/>
                <w:color w:val="000000" w:themeColor="text1"/>
                <w:sz w:val="18"/>
                <w:szCs w:val="18"/>
              </w:rPr>
              <w:t>;</w:t>
            </w:r>
            <w:r>
              <w:rPr>
                <w:rFonts w:ascii="Arial" w:hAnsi="Arial" w:cs="Arial"/>
                <w:color w:val="000000" w:themeColor="text1"/>
                <w:sz w:val="18"/>
                <w:szCs w:val="18"/>
              </w:rPr>
              <w:t xml:space="preserve"> </w:t>
            </w:r>
            <w:r w:rsidRPr="00615E61">
              <w:rPr>
                <w:rFonts w:ascii="Arial" w:hAnsi="Arial" w:cs="Arial"/>
                <w:color w:val="000000" w:themeColor="text1"/>
                <w:sz w:val="18"/>
                <w:szCs w:val="18"/>
              </w:rPr>
              <w:t xml:space="preserve">and for other purposes to support </w:t>
            </w:r>
            <w:r w:rsidR="002867FC">
              <w:rPr>
                <w:rFonts w:ascii="Arial" w:hAnsi="Arial" w:cs="Arial"/>
                <w:color w:val="000000" w:themeColor="text1"/>
                <w:sz w:val="18"/>
                <w:szCs w:val="18"/>
              </w:rPr>
              <w:t>members of</w:t>
            </w:r>
            <w:r w:rsidRPr="00615E61">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002867FC">
              <w:rPr>
                <w:rFonts w:ascii="Arial" w:hAnsi="Arial" w:cs="Arial"/>
                <w:color w:val="000000" w:themeColor="text1"/>
                <w:sz w:val="18"/>
                <w:szCs w:val="18"/>
              </w:rPr>
              <w:t xml:space="preserve">OFA </w:t>
            </w:r>
            <w:r>
              <w:rPr>
                <w:rFonts w:ascii="Arial" w:hAnsi="Arial" w:cs="Arial"/>
                <w:color w:val="000000" w:themeColor="text1"/>
                <w:sz w:val="18"/>
                <w:szCs w:val="18"/>
              </w:rPr>
              <w:t>community.</w:t>
            </w:r>
            <w:r w:rsidRPr="005B7319">
              <w:rPr>
                <w:rFonts w:ascii="Arial" w:hAnsi="Arial" w:cs="Arial"/>
                <w:color w:val="000000" w:themeColor="text1"/>
                <w:sz w:val="18"/>
                <w:szCs w:val="18"/>
              </w:rPr>
              <w:t>)</w:t>
            </w:r>
          </w:p>
        </w:tc>
      </w:tr>
      <w:tr w:rsidR="009A347E" w:rsidRPr="005B7319" w14:paraId="65B63E73" w14:textId="77777777" w:rsidTr="00BC7C0A">
        <w:trPr>
          <w:tblCellSpacing w:w="20" w:type="dxa"/>
        </w:trPr>
        <w:tc>
          <w:tcPr>
            <w:tcW w:w="3346" w:type="dxa"/>
            <w:tcMar>
              <w:left w:w="30" w:type="dxa"/>
              <w:right w:w="30" w:type="dxa"/>
            </w:tcMar>
          </w:tcPr>
          <w:p w14:paraId="51B08E6C"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Pr>
                <w:rFonts w:ascii="Arial" w:hAnsi="Arial" w:cs="Arial"/>
                <w:color w:val="000000" w:themeColor="text1"/>
                <w:sz w:val="18"/>
                <w:szCs w:val="18"/>
              </w:rPr>
              <w:t>To</w:t>
            </w:r>
            <w:r w:rsidRPr="005B7319">
              <w:rPr>
                <w:rFonts w:ascii="Arial" w:hAnsi="Arial" w:cs="Arial"/>
                <w:color w:val="000000" w:themeColor="text1"/>
                <w:sz w:val="18"/>
                <w:szCs w:val="18"/>
              </w:rPr>
              <w:t xml:space="preserve"> process your membership or </w:t>
            </w:r>
            <w:r>
              <w:rPr>
                <w:rFonts w:ascii="Arial" w:hAnsi="Arial" w:cs="Arial"/>
                <w:color w:val="000000" w:themeColor="text1"/>
                <w:sz w:val="18"/>
                <w:szCs w:val="18"/>
              </w:rPr>
              <w:t xml:space="preserve">event </w:t>
            </w:r>
            <w:r w:rsidRPr="005B7319">
              <w:rPr>
                <w:rFonts w:ascii="Arial" w:hAnsi="Arial" w:cs="Arial"/>
                <w:color w:val="000000" w:themeColor="text1"/>
                <w:sz w:val="18"/>
                <w:szCs w:val="18"/>
              </w:rPr>
              <w:t>registration requests</w:t>
            </w:r>
            <w:r>
              <w:rPr>
                <w:rFonts w:ascii="Arial" w:hAnsi="Arial" w:cs="Arial"/>
                <w:color w:val="000000" w:themeColor="text1"/>
                <w:sz w:val="18"/>
                <w:szCs w:val="18"/>
              </w:rPr>
              <w:t xml:space="preserve">. </w:t>
            </w:r>
            <w:r w:rsidRPr="005B7319">
              <w:rPr>
                <w:rFonts w:ascii="Arial" w:hAnsi="Arial" w:cs="Arial"/>
                <w:color w:val="000000" w:themeColor="text1"/>
                <w:sz w:val="18"/>
                <w:szCs w:val="18"/>
              </w:rPr>
              <w:t xml:space="preserve">This may include management of payment, fees and charges and collecting money owed to us. </w:t>
            </w:r>
          </w:p>
          <w:p w14:paraId="7D54B001" w14:textId="77777777" w:rsidR="009A347E" w:rsidRPr="005B7319" w:rsidRDefault="009A347E" w:rsidP="00BC7C0A">
            <w:pPr>
              <w:widowControl w:val="0"/>
              <w:autoSpaceDE w:val="0"/>
              <w:autoSpaceDN w:val="0"/>
              <w:adjustRightInd w:val="0"/>
              <w:ind w:right="50"/>
              <w:rPr>
                <w:rFonts w:ascii="Arial" w:hAnsi="Arial" w:cs="Arial"/>
                <w:color w:val="000000" w:themeColor="text1"/>
                <w:sz w:val="18"/>
                <w:szCs w:val="18"/>
              </w:rPr>
            </w:pPr>
          </w:p>
        </w:tc>
        <w:tc>
          <w:tcPr>
            <w:tcW w:w="6666" w:type="dxa"/>
            <w:tcMar>
              <w:left w:w="30" w:type="dxa"/>
              <w:right w:w="30" w:type="dxa"/>
            </w:tcMar>
          </w:tcPr>
          <w:p w14:paraId="34F11059"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(a) Performance of a contract with you</w:t>
            </w:r>
          </w:p>
          <w:p w14:paraId="1F0CF516" w14:textId="7A2125FA"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(b) Necessary for our legitimate interests (to </w:t>
            </w:r>
            <w:r>
              <w:rPr>
                <w:rFonts w:ascii="Arial" w:hAnsi="Arial" w:cs="Arial"/>
                <w:color w:val="000000" w:themeColor="text1"/>
                <w:sz w:val="18"/>
                <w:szCs w:val="18"/>
              </w:rPr>
              <w:t>conduct</w:t>
            </w:r>
            <w:r w:rsidRPr="005B7319">
              <w:rPr>
                <w:rFonts w:ascii="Arial" w:hAnsi="Arial" w:cs="Arial"/>
                <w:color w:val="000000" w:themeColor="text1"/>
                <w:sz w:val="18"/>
                <w:szCs w:val="18"/>
              </w:rPr>
              <w:t xml:space="preserve"> our business</w:t>
            </w:r>
            <w:r w:rsidR="002867FC">
              <w:rPr>
                <w:rFonts w:ascii="Arial" w:hAnsi="Arial" w:cs="Arial"/>
                <w:color w:val="000000" w:themeColor="text1"/>
                <w:sz w:val="18"/>
                <w:szCs w:val="18"/>
              </w:rPr>
              <w:t>;</w:t>
            </w:r>
            <w:r>
              <w:rPr>
                <w:rFonts w:ascii="Arial" w:hAnsi="Arial" w:cs="Arial"/>
                <w:color w:val="000000" w:themeColor="text1"/>
                <w:sz w:val="18"/>
                <w:szCs w:val="18"/>
              </w:rPr>
              <w:t xml:space="preserve"> manage memberships</w:t>
            </w:r>
            <w:r w:rsidR="002867FC">
              <w:rPr>
                <w:rFonts w:ascii="Arial" w:hAnsi="Arial" w:cs="Arial"/>
                <w:color w:val="000000" w:themeColor="text1"/>
                <w:sz w:val="18"/>
                <w:szCs w:val="18"/>
              </w:rPr>
              <w:t>;</w:t>
            </w:r>
            <w:r>
              <w:rPr>
                <w:rFonts w:ascii="Arial" w:hAnsi="Arial" w:cs="Arial"/>
                <w:color w:val="000000" w:themeColor="text1"/>
                <w:sz w:val="18"/>
                <w:szCs w:val="18"/>
              </w:rPr>
              <w:t xml:space="preserve"> plan, organize, and </w:t>
            </w:r>
            <w:r w:rsidR="002867FC">
              <w:rPr>
                <w:rFonts w:ascii="Arial" w:hAnsi="Arial" w:cs="Arial"/>
                <w:color w:val="000000" w:themeColor="text1"/>
                <w:sz w:val="18"/>
                <w:szCs w:val="18"/>
              </w:rPr>
              <w:t xml:space="preserve">host events; </w:t>
            </w:r>
            <w:r w:rsidRPr="005B7319">
              <w:rPr>
                <w:rFonts w:ascii="Arial" w:hAnsi="Arial" w:cs="Arial"/>
                <w:color w:val="000000" w:themeColor="text1"/>
                <w:sz w:val="18"/>
                <w:szCs w:val="18"/>
              </w:rPr>
              <w:t>and recover debts due to us)</w:t>
            </w:r>
          </w:p>
          <w:p w14:paraId="4F22FCCC"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p>
          <w:p w14:paraId="0C48F39B"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p>
        </w:tc>
      </w:tr>
      <w:tr w:rsidR="009A347E" w:rsidRPr="005B7319" w14:paraId="3AF42605" w14:textId="77777777" w:rsidTr="00BC7C0A">
        <w:trPr>
          <w:tblCellSpacing w:w="20" w:type="dxa"/>
        </w:trPr>
        <w:tc>
          <w:tcPr>
            <w:tcW w:w="3346" w:type="dxa"/>
            <w:tcMar>
              <w:left w:w="30" w:type="dxa"/>
              <w:right w:w="30" w:type="dxa"/>
            </w:tcMar>
          </w:tcPr>
          <w:p w14:paraId="1B86A403"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To manage our relationship with you, including communicate about the terms of our relationship, respond to your requests, notify you about changes to our terms or privacy policy, or ask you to leave a review or take a survey.</w:t>
            </w:r>
          </w:p>
        </w:tc>
        <w:tc>
          <w:tcPr>
            <w:tcW w:w="6666" w:type="dxa"/>
            <w:tcMar>
              <w:left w:w="30" w:type="dxa"/>
              <w:right w:w="30" w:type="dxa"/>
            </w:tcMar>
          </w:tcPr>
          <w:p w14:paraId="174EBF97"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(a) Performance of a contract with you</w:t>
            </w:r>
          </w:p>
          <w:p w14:paraId="4318B5AF"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(b) Necessary to comply with a legal obligation</w:t>
            </w:r>
          </w:p>
          <w:p w14:paraId="25FECC66" w14:textId="534C690D"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(c) Necessary for our legitimate interests (to communicate with members and </w:t>
            </w:r>
            <w:r>
              <w:rPr>
                <w:rFonts w:ascii="Arial" w:hAnsi="Arial" w:cs="Arial"/>
                <w:color w:val="000000" w:themeColor="text1"/>
                <w:sz w:val="18"/>
                <w:szCs w:val="18"/>
              </w:rPr>
              <w:t xml:space="preserve">the OFA </w:t>
            </w:r>
            <w:r w:rsidR="002867FC">
              <w:rPr>
                <w:rFonts w:ascii="Arial" w:hAnsi="Arial" w:cs="Arial"/>
                <w:color w:val="000000" w:themeColor="text1"/>
                <w:sz w:val="18"/>
                <w:szCs w:val="18"/>
              </w:rPr>
              <w:t>community;</w:t>
            </w:r>
            <w:r w:rsidRPr="005B7319">
              <w:rPr>
                <w:rFonts w:ascii="Arial" w:hAnsi="Arial" w:cs="Arial"/>
                <w:color w:val="000000" w:themeColor="text1"/>
                <w:sz w:val="18"/>
                <w:szCs w:val="18"/>
              </w:rPr>
              <w:t xml:space="preserve"> </w:t>
            </w:r>
            <w:r w:rsidR="002867FC">
              <w:rPr>
                <w:rFonts w:ascii="Arial" w:hAnsi="Arial" w:cs="Arial"/>
                <w:color w:val="000000" w:themeColor="text1"/>
                <w:sz w:val="18"/>
                <w:szCs w:val="18"/>
              </w:rPr>
              <w:t>provide the Services;</w:t>
            </w:r>
            <w:r w:rsidRPr="005B7319">
              <w:rPr>
                <w:rFonts w:ascii="Arial" w:hAnsi="Arial" w:cs="Arial"/>
                <w:color w:val="000000" w:themeColor="text1"/>
                <w:sz w:val="18"/>
                <w:szCs w:val="18"/>
              </w:rPr>
              <w:t xml:space="preserve"> keep our recor</w:t>
            </w:r>
            <w:r w:rsidR="002867FC">
              <w:rPr>
                <w:rFonts w:ascii="Arial" w:hAnsi="Arial" w:cs="Arial"/>
                <w:color w:val="000000" w:themeColor="text1"/>
                <w:sz w:val="18"/>
                <w:szCs w:val="18"/>
              </w:rPr>
              <w:t xml:space="preserve">ds updated, and to study how the Services </w:t>
            </w:r>
            <w:r w:rsidRPr="005B7319">
              <w:rPr>
                <w:rFonts w:ascii="Arial" w:hAnsi="Arial" w:cs="Arial"/>
                <w:color w:val="000000" w:themeColor="text1"/>
                <w:sz w:val="18"/>
                <w:szCs w:val="18"/>
              </w:rPr>
              <w:t>are used)</w:t>
            </w:r>
          </w:p>
        </w:tc>
      </w:tr>
      <w:tr w:rsidR="009A347E" w:rsidRPr="005B7319" w14:paraId="4FB19612" w14:textId="77777777" w:rsidTr="00BC7C0A">
        <w:trPr>
          <w:tblCellSpacing w:w="20" w:type="dxa"/>
        </w:trPr>
        <w:tc>
          <w:tcPr>
            <w:tcW w:w="3346" w:type="dxa"/>
            <w:tcMar>
              <w:left w:w="30" w:type="dxa"/>
              <w:right w:w="30" w:type="dxa"/>
            </w:tcMar>
          </w:tcPr>
          <w:p w14:paraId="436353CD" w14:textId="77777777" w:rsidR="009A347E" w:rsidRPr="00C510AC" w:rsidRDefault="009A347E" w:rsidP="00BC7C0A">
            <w:pPr>
              <w:widowControl w:val="0"/>
              <w:autoSpaceDE w:val="0"/>
              <w:autoSpaceDN w:val="0"/>
              <w:adjustRightInd w:val="0"/>
              <w:ind w:left="30" w:right="50"/>
              <w:rPr>
                <w:rFonts w:ascii="Arial" w:hAnsi="Arial" w:cs="Arial"/>
                <w:color w:val="000000" w:themeColor="text1"/>
                <w:sz w:val="18"/>
                <w:szCs w:val="18"/>
              </w:rPr>
            </w:pPr>
            <w:r w:rsidRPr="00C510AC">
              <w:rPr>
                <w:rFonts w:ascii="Arial" w:hAnsi="Arial" w:cs="Arial"/>
                <w:color w:val="000000" w:themeColor="text1"/>
                <w:sz w:val="18"/>
                <w:szCs w:val="18"/>
              </w:rPr>
              <w:t>To administer and protect our business and the Site (including troubleshooting, data analysis, testing, system maintenance, support, and reporting and hosting of data).</w:t>
            </w:r>
          </w:p>
          <w:p w14:paraId="5492ABF9" w14:textId="77777777" w:rsidR="009A347E" w:rsidRPr="00C510AC" w:rsidRDefault="009A347E" w:rsidP="00BC7C0A">
            <w:pPr>
              <w:widowControl w:val="0"/>
              <w:autoSpaceDE w:val="0"/>
              <w:autoSpaceDN w:val="0"/>
              <w:adjustRightInd w:val="0"/>
              <w:ind w:left="30" w:right="50"/>
              <w:rPr>
                <w:rFonts w:ascii="Arial" w:hAnsi="Arial" w:cs="Arial"/>
                <w:color w:val="000000" w:themeColor="text1"/>
                <w:sz w:val="18"/>
                <w:szCs w:val="18"/>
              </w:rPr>
            </w:pPr>
          </w:p>
        </w:tc>
        <w:tc>
          <w:tcPr>
            <w:tcW w:w="6666" w:type="dxa"/>
            <w:tcMar>
              <w:left w:w="30" w:type="dxa"/>
              <w:right w:w="30" w:type="dxa"/>
            </w:tcMar>
          </w:tcPr>
          <w:p w14:paraId="19DC5AC2" w14:textId="4B90AB4A"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(a) Necessary for our legitimate interests (</w:t>
            </w:r>
            <w:r w:rsidR="002867FC">
              <w:rPr>
                <w:rFonts w:ascii="Arial" w:hAnsi="Arial" w:cs="Arial"/>
                <w:color w:val="000000" w:themeColor="text1"/>
                <w:sz w:val="18"/>
                <w:szCs w:val="18"/>
              </w:rPr>
              <w:t>to conduct our business operations;</w:t>
            </w:r>
            <w:r w:rsidRPr="005B7319">
              <w:rPr>
                <w:rFonts w:ascii="Arial" w:hAnsi="Arial" w:cs="Arial"/>
                <w:color w:val="000000" w:themeColor="text1"/>
                <w:sz w:val="18"/>
                <w:szCs w:val="18"/>
              </w:rPr>
              <w:t xml:space="preserve"> </w:t>
            </w:r>
            <w:r w:rsidR="002867FC">
              <w:rPr>
                <w:rFonts w:ascii="Arial" w:hAnsi="Arial" w:cs="Arial"/>
                <w:color w:val="000000" w:themeColor="text1"/>
                <w:sz w:val="18"/>
                <w:szCs w:val="18"/>
              </w:rPr>
              <w:t xml:space="preserve">report to authorities; </w:t>
            </w:r>
            <w:r w:rsidRPr="005B7319">
              <w:rPr>
                <w:rFonts w:ascii="Arial" w:hAnsi="Arial" w:cs="Arial"/>
                <w:color w:val="000000" w:themeColor="text1"/>
                <w:sz w:val="18"/>
                <w:szCs w:val="18"/>
              </w:rPr>
              <w:t>provi</w:t>
            </w:r>
            <w:r w:rsidR="002867FC">
              <w:rPr>
                <w:rFonts w:ascii="Arial" w:hAnsi="Arial" w:cs="Arial"/>
                <w:color w:val="000000" w:themeColor="text1"/>
                <w:sz w:val="18"/>
                <w:szCs w:val="18"/>
              </w:rPr>
              <w:t>de the</w:t>
            </w:r>
            <w:r w:rsidRPr="005B7319">
              <w:rPr>
                <w:rFonts w:ascii="Arial" w:hAnsi="Arial" w:cs="Arial"/>
                <w:color w:val="000000" w:themeColor="text1"/>
                <w:sz w:val="18"/>
                <w:szCs w:val="18"/>
              </w:rPr>
              <w:t xml:space="preserve"> </w:t>
            </w:r>
            <w:r>
              <w:rPr>
                <w:rFonts w:ascii="Arial" w:hAnsi="Arial" w:cs="Arial"/>
                <w:color w:val="000000" w:themeColor="text1"/>
                <w:sz w:val="18"/>
                <w:szCs w:val="18"/>
              </w:rPr>
              <w:t>Se</w:t>
            </w:r>
            <w:r w:rsidR="002867FC">
              <w:rPr>
                <w:rFonts w:ascii="Arial" w:hAnsi="Arial" w:cs="Arial"/>
                <w:color w:val="000000" w:themeColor="text1"/>
                <w:sz w:val="18"/>
                <w:szCs w:val="18"/>
              </w:rPr>
              <w:t>rvices;</w:t>
            </w:r>
            <w:r>
              <w:rPr>
                <w:rFonts w:ascii="Arial" w:hAnsi="Arial" w:cs="Arial"/>
                <w:color w:val="000000" w:themeColor="text1"/>
                <w:sz w:val="18"/>
                <w:szCs w:val="18"/>
              </w:rPr>
              <w:t xml:space="preserve"> </w:t>
            </w:r>
            <w:r w:rsidR="002867FC">
              <w:rPr>
                <w:rFonts w:ascii="Arial" w:hAnsi="Arial" w:cs="Arial"/>
                <w:color w:val="000000" w:themeColor="text1"/>
                <w:sz w:val="18"/>
                <w:szCs w:val="18"/>
              </w:rPr>
              <w:t>administer the Site; to coordinate and provide IT services and network security;</w:t>
            </w:r>
            <w:r w:rsidRPr="005B7319">
              <w:rPr>
                <w:rFonts w:ascii="Arial" w:hAnsi="Arial" w:cs="Arial"/>
                <w:color w:val="000000" w:themeColor="text1"/>
                <w:sz w:val="18"/>
                <w:szCs w:val="18"/>
              </w:rPr>
              <w:t xml:space="preserve"> to prevent fraud</w:t>
            </w:r>
            <w:r w:rsidR="002867FC">
              <w:rPr>
                <w:rFonts w:ascii="Arial" w:hAnsi="Arial" w:cs="Arial"/>
                <w:color w:val="000000" w:themeColor="text1"/>
                <w:sz w:val="18"/>
                <w:szCs w:val="18"/>
              </w:rPr>
              <w:t>;</w:t>
            </w:r>
            <w:r w:rsidRPr="005B7319">
              <w:rPr>
                <w:rFonts w:ascii="Arial" w:hAnsi="Arial" w:cs="Arial"/>
                <w:color w:val="000000" w:themeColor="text1"/>
                <w:sz w:val="18"/>
                <w:szCs w:val="18"/>
              </w:rPr>
              <w:t xml:space="preserve"> and in the context of a business reorganization or group restructuring exercise)</w:t>
            </w:r>
          </w:p>
          <w:p w14:paraId="35927C26"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(b) Necessary to comply with a legal obligation</w:t>
            </w:r>
          </w:p>
        </w:tc>
      </w:tr>
      <w:tr w:rsidR="009A347E" w:rsidRPr="005B7319" w14:paraId="6B66241D" w14:textId="77777777" w:rsidTr="00BC7C0A">
        <w:trPr>
          <w:tblCellSpacing w:w="20" w:type="dxa"/>
        </w:trPr>
        <w:tc>
          <w:tcPr>
            <w:tcW w:w="3346" w:type="dxa"/>
            <w:tcMar>
              <w:left w:w="30" w:type="dxa"/>
              <w:right w:w="30" w:type="dxa"/>
            </w:tcMar>
          </w:tcPr>
          <w:p w14:paraId="6AD70954" w14:textId="77777777" w:rsidR="009A347E" w:rsidRPr="00C510AC" w:rsidRDefault="009A347E" w:rsidP="00BC7C0A">
            <w:pPr>
              <w:widowControl w:val="0"/>
              <w:autoSpaceDE w:val="0"/>
              <w:autoSpaceDN w:val="0"/>
              <w:adjustRightInd w:val="0"/>
              <w:ind w:left="30" w:right="50"/>
              <w:rPr>
                <w:rFonts w:ascii="Arial" w:eastAsia="Times New Roman" w:hAnsi="Arial" w:cs="Arial"/>
                <w:color w:val="000000" w:themeColor="text1"/>
                <w:sz w:val="18"/>
                <w:szCs w:val="18"/>
              </w:rPr>
            </w:pPr>
            <w:r w:rsidRPr="00C510AC">
              <w:rPr>
                <w:rFonts w:ascii="Arial" w:eastAsia="Times New Roman" w:hAnsi="Arial" w:cs="Arial"/>
                <w:bCs/>
                <w:color w:val="000000" w:themeColor="text1"/>
                <w:sz w:val="18"/>
                <w:szCs w:val="18"/>
              </w:rPr>
              <w:t>To track and document participation</w:t>
            </w:r>
            <w:r>
              <w:rPr>
                <w:rFonts w:ascii="Arial" w:eastAsia="Times New Roman" w:hAnsi="Arial" w:cs="Arial"/>
                <w:bCs/>
                <w:color w:val="000000" w:themeColor="text1"/>
                <w:sz w:val="18"/>
                <w:szCs w:val="18"/>
              </w:rPr>
              <w:t xml:space="preserve"> in development, interoperability and certification programs</w:t>
            </w:r>
            <w:r w:rsidRPr="00C510AC">
              <w:rPr>
                <w:rFonts w:ascii="Arial" w:eastAsia="Times New Roman" w:hAnsi="Arial" w:cs="Arial"/>
                <w:color w:val="000000" w:themeColor="text1"/>
                <w:sz w:val="18"/>
                <w:szCs w:val="18"/>
              </w:rPr>
              <w:t xml:space="preserve"> </w:t>
            </w:r>
          </w:p>
        </w:tc>
        <w:tc>
          <w:tcPr>
            <w:tcW w:w="6666" w:type="dxa"/>
            <w:tcMar>
              <w:left w:w="30" w:type="dxa"/>
              <w:right w:w="30" w:type="dxa"/>
            </w:tcMar>
          </w:tcPr>
          <w:p w14:paraId="568DBEB8"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(a) Performance of a contract with you</w:t>
            </w:r>
          </w:p>
          <w:p w14:paraId="16DA8591" w14:textId="007862D3"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(b) Necessary for our legitimate interests (</w:t>
            </w:r>
            <w:r w:rsidR="002867FC">
              <w:rPr>
                <w:rFonts w:ascii="Arial" w:hAnsi="Arial" w:cs="Arial"/>
                <w:color w:val="000000" w:themeColor="text1"/>
                <w:sz w:val="18"/>
                <w:szCs w:val="18"/>
              </w:rPr>
              <w:t>t</w:t>
            </w:r>
            <w:r>
              <w:rPr>
                <w:rFonts w:ascii="Arial" w:hAnsi="Arial" w:cs="Arial"/>
                <w:color w:val="000000" w:themeColor="text1"/>
                <w:sz w:val="18"/>
                <w:szCs w:val="18"/>
              </w:rPr>
              <w:t xml:space="preserve">o maintain records regarding participation </w:t>
            </w:r>
            <w:r w:rsidRPr="004329EE">
              <w:rPr>
                <w:rFonts w:ascii="Arial" w:hAnsi="Arial" w:cs="Arial"/>
                <w:color w:val="000000" w:themeColor="text1"/>
                <w:sz w:val="18"/>
                <w:szCs w:val="18"/>
              </w:rPr>
              <w:t xml:space="preserve">in interoperability </w:t>
            </w:r>
            <w:r>
              <w:rPr>
                <w:rFonts w:ascii="Arial" w:hAnsi="Arial" w:cs="Arial"/>
                <w:color w:val="000000" w:themeColor="text1"/>
                <w:sz w:val="18"/>
                <w:szCs w:val="18"/>
              </w:rPr>
              <w:t xml:space="preserve">and certification </w:t>
            </w:r>
            <w:r w:rsidRPr="004329EE">
              <w:rPr>
                <w:rFonts w:ascii="Arial" w:hAnsi="Arial" w:cs="Arial"/>
                <w:color w:val="000000" w:themeColor="text1"/>
                <w:sz w:val="18"/>
                <w:szCs w:val="18"/>
              </w:rPr>
              <w:t>programs and activities.</w:t>
            </w:r>
            <w:r w:rsidRPr="005B7319">
              <w:rPr>
                <w:rFonts w:ascii="Arial" w:hAnsi="Arial" w:cs="Arial"/>
                <w:color w:val="000000" w:themeColor="text1"/>
                <w:sz w:val="18"/>
                <w:szCs w:val="18"/>
              </w:rPr>
              <w:t xml:space="preserve">) </w:t>
            </w:r>
          </w:p>
          <w:p w14:paraId="5842D4A8"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p>
          <w:p w14:paraId="16E507BA"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eastAsia="Times New Roman" w:hAnsi="Arial" w:cs="Arial"/>
                <w:color w:val="000000" w:themeColor="text1"/>
                <w:sz w:val="18"/>
                <w:szCs w:val="18"/>
              </w:rPr>
              <w:br/>
            </w:r>
          </w:p>
        </w:tc>
      </w:tr>
      <w:tr w:rsidR="009A347E" w:rsidRPr="005B7319" w14:paraId="15B17222" w14:textId="77777777" w:rsidTr="00BC7C0A">
        <w:trPr>
          <w:trHeight w:val="1090"/>
          <w:tblCellSpacing w:w="20" w:type="dxa"/>
        </w:trPr>
        <w:tc>
          <w:tcPr>
            <w:tcW w:w="3346" w:type="dxa"/>
            <w:tcMar>
              <w:left w:w="30" w:type="dxa"/>
              <w:right w:w="30" w:type="dxa"/>
            </w:tcMar>
          </w:tcPr>
          <w:p w14:paraId="4884598E"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eastAsia="Times New Roman" w:hAnsi="Arial" w:cs="Arial"/>
                <w:bCs/>
                <w:color w:val="000000" w:themeColor="text1"/>
                <w:sz w:val="18"/>
                <w:szCs w:val="18"/>
              </w:rPr>
              <w:t>To provide and administer online forums</w:t>
            </w:r>
            <w:r>
              <w:rPr>
                <w:rFonts w:ascii="Arial" w:eastAsia="Times New Roman" w:hAnsi="Arial" w:cs="Arial"/>
                <w:bCs/>
                <w:color w:val="000000" w:themeColor="text1"/>
                <w:sz w:val="18"/>
                <w:szCs w:val="18"/>
              </w:rPr>
              <w:t>, including working group lists, community portal and other forums</w:t>
            </w:r>
            <w:r w:rsidRPr="005B7319">
              <w:rPr>
                <w:rFonts w:ascii="Arial" w:eastAsia="Times New Roman" w:hAnsi="Arial" w:cs="Arial"/>
                <w:bCs/>
                <w:color w:val="000000" w:themeColor="text1"/>
                <w:sz w:val="18"/>
                <w:szCs w:val="18"/>
              </w:rPr>
              <w:t>.</w:t>
            </w:r>
            <w:r w:rsidRPr="005B7319">
              <w:rPr>
                <w:rFonts w:ascii="Arial" w:eastAsia="Times New Roman" w:hAnsi="Arial" w:cs="Arial"/>
                <w:color w:val="000000" w:themeColor="text1"/>
                <w:sz w:val="18"/>
                <w:szCs w:val="18"/>
              </w:rPr>
              <w:br/>
            </w:r>
          </w:p>
        </w:tc>
        <w:tc>
          <w:tcPr>
            <w:tcW w:w="6666" w:type="dxa"/>
            <w:tcMar>
              <w:left w:w="30" w:type="dxa"/>
              <w:right w:w="30" w:type="dxa"/>
            </w:tcMar>
          </w:tcPr>
          <w:p w14:paraId="186C8184" w14:textId="5E3078E8"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Necessary for our legitimate interests (</w:t>
            </w:r>
            <w:r>
              <w:rPr>
                <w:rFonts w:ascii="Arial" w:hAnsi="Arial" w:cs="Arial"/>
                <w:color w:val="000000" w:themeColor="text1"/>
                <w:sz w:val="18"/>
                <w:szCs w:val="18"/>
              </w:rPr>
              <w:t>t</w:t>
            </w:r>
            <w:r w:rsidRPr="00615E61">
              <w:rPr>
                <w:rFonts w:ascii="Arial" w:hAnsi="Arial" w:cs="Arial"/>
                <w:color w:val="000000" w:themeColor="text1"/>
                <w:sz w:val="18"/>
                <w:szCs w:val="18"/>
              </w:rPr>
              <w:t xml:space="preserve">o enable communication between and among </w:t>
            </w:r>
            <w:r w:rsidRPr="004329EE">
              <w:rPr>
                <w:rFonts w:ascii="Arial" w:hAnsi="Arial" w:cs="Arial"/>
                <w:color w:val="000000" w:themeColor="text1"/>
                <w:sz w:val="18"/>
                <w:szCs w:val="18"/>
              </w:rPr>
              <w:t xml:space="preserve">members of the OFA </w:t>
            </w:r>
            <w:r w:rsidR="002867FC">
              <w:rPr>
                <w:rFonts w:ascii="Arial" w:hAnsi="Arial" w:cs="Arial"/>
                <w:color w:val="000000" w:themeColor="text1"/>
                <w:sz w:val="18"/>
                <w:szCs w:val="18"/>
              </w:rPr>
              <w:t>community;</w:t>
            </w:r>
            <w:r w:rsidRPr="00615E61">
              <w:rPr>
                <w:rFonts w:ascii="Arial" w:hAnsi="Arial" w:cs="Arial"/>
                <w:color w:val="000000" w:themeColor="text1"/>
                <w:sz w:val="18"/>
                <w:szCs w:val="18"/>
              </w:rPr>
              <w:t xml:space="preserve"> to facilitate </w:t>
            </w:r>
            <w:r w:rsidRPr="004329EE">
              <w:rPr>
                <w:rFonts w:ascii="Arial" w:hAnsi="Arial" w:cs="Arial"/>
                <w:color w:val="000000" w:themeColor="text1"/>
                <w:sz w:val="18"/>
                <w:szCs w:val="18"/>
              </w:rPr>
              <w:t>and document working group</w:t>
            </w:r>
            <w:r w:rsidR="002867FC">
              <w:rPr>
                <w:rFonts w:ascii="Arial" w:hAnsi="Arial" w:cs="Arial"/>
                <w:color w:val="000000" w:themeColor="text1"/>
                <w:sz w:val="18"/>
                <w:szCs w:val="18"/>
              </w:rPr>
              <w:t xml:space="preserve"> and other related conversation;</w:t>
            </w:r>
            <w:r w:rsidRPr="004329EE">
              <w:rPr>
                <w:rFonts w:ascii="Arial" w:hAnsi="Arial" w:cs="Arial"/>
                <w:color w:val="000000" w:themeColor="text1"/>
                <w:sz w:val="18"/>
                <w:szCs w:val="18"/>
              </w:rPr>
              <w:t>, to document contributions, conversations, questions, decisions and other related activities related to OFA’s activities</w:t>
            </w:r>
            <w:r w:rsidR="002867FC">
              <w:rPr>
                <w:rFonts w:ascii="Arial" w:hAnsi="Arial" w:cs="Arial"/>
                <w:color w:val="000000" w:themeColor="text1"/>
                <w:sz w:val="18"/>
                <w:szCs w:val="18"/>
              </w:rPr>
              <w:t>;</w:t>
            </w:r>
            <w:r w:rsidRPr="004329EE">
              <w:rPr>
                <w:rFonts w:ascii="Arial" w:hAnsi="Arial" w:cs="Arial"/>
                <w:color w:val="000000" w:themeColor="text1"/>
                <w:sz w:val="18"/>
                <w:szCs w:val="18"/>
              </w:rPr>
              <w:t xml:space="preserve"> to develop and pro</w:t>
            </w:r>
            <w:r w:rsidR="002867FC">
              <w:rPr>
                <w:rFonts w:ascii="Arial" w:hAnsi="Arial" w:cs="Arial"/>
                <w:color w:val="000000" w:themeColor="text1"/>
                <w:sz w:val="18"/>
                <w:szCs w:val="18"/>
              </w:rPr>
              <w:t>mote certain software projects; to</w:t>
            </w:r>
            <w:r w:rsidRPr="00615E61">
              <w:rPr>
                <w:rFonts w:ascii="Arial" w:hAnsi="Arial" w:cs="Arial"/>
                <w:color w:val="000000" w:themeColor="text1"/>
                <w:sz w:val="18"/>
                <w:szCs w:val="18"/>
              </w:rPr>
              <w:t xml:space="preserve"> </w:t>
            </w:r>
            <w:r>
              <w:rPr>
                <w:rFonts w:ascii="Arial" w:hAnsi="Arial" w:cs="Arial"/>
                <w:color w:val="000000" w:themeColor="text1"/>
                <w:sz w:val="18"/>
                <w:szCs w:val="18"/>
              </w:rPr>
              <w:t>understand how users use the Services</w:t>
            </w:r>
            <w:r w:rsidR="002867FC">
              <w:rPr>
                <w:rFonts w:ascii="Arial" w:hAnsi="Arial" w:cs="Arial"/>
                <w:color w:val="000000" w:themeColor="text1"/>
                <w:sz w:val="18"/>
                <w:szCs w:val="18"/>
              </w:rPr>
              <w:t>;</w:t>
            </w:r>
            <w:r>
              <w:rPr>
                <w:rFonts w:ascii="Arial" w:hAnsi="Arial" w:cs="Arial"/>
                <w:color w:val="000000" w:themeColor="text1"/>
                <w:sz w:val="18"/>
                <w:szCs w:val="18"/>
              </w:rPr>
              <w:t xml:space="preserve"> and further</w:t>
            </w:r>
            <w:r w:rsidRPr="005B7319">
              <w:rPr>
                <w:rFonts w:ascii="Arial" w:hAnsi="Arial" w:cs="Arial"/>
                <w:color w:val="000000" w:themeColor="text1"/>
                <w:sz w:val="18"/>
                <w:szCs w:val="18"/>
              </w:rPr>
              <w:t xml:space="preserve"> develop </w:t>
            </w:r>
            <w:r>
              <w:rPr>
                <w:rFonts w:ascii="Arial" w:hAnsi="Arial" w:cs="Arial"/>
                <w:color w:val="000000" w:themeColor="text1"/>
                <w:sz w:val="18"/>
                <w:szCs w:val="18"/>
              </w:rPr>
              <w:t>Services</w:t>
            </w:r>
            <w:r w:rsidRPr="005B7319">
              <w:rPr>
                <w:rFonts w:ascii="Arial" w:hAnsi="Arial" w:cs="Arial"/>
                <w:color w:val="000000" w:themeColor="text1"/>
                <w:sz w:val="18"/>
                <w:szCs w:val="18"/>
              </w:rPr>
              <w:t>)</w:t>
            </w:r>
          </w:p>
        </w:tc>
      </w:tr>
      <w:tr w:rsidR="009A347E" w:rsidRPr="005B7319" w14:paraId="39433FC0" w14:textId="77777777" w:rsidTr="00BC7C0A">
        <w:trPr>
          <w:tblCellSpacing w:w="20" w:type="dxa"/>
        </w:trPr>
        <w:tc>
          <w:tcPr>
            <w:tcW w:w="3346" w:type="dxa"/>
            <w:tcMar>
              <w:left w:w="30" w:type="dxa"/>
              <w:right w:w="30" w:type="dxa"/>
            </w:tcMar>
          </w:tcPr>
          <w:p w14:paraId="53743946"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To deliver relevant content and marketing to you. </w:t>
            </w:r>
          </w:p>
          <w:p w14:paraId="2CC611BD"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p>
        </w:tc>
        <w:tc>
          <w:tcPr>
            <w:tcW w:w="6666" w:type="dxa"/>
            <w:tcMar>
              <w:left w:w="30" w:type="dxa"/>
              <w:right w:w="30" w:type="dxa"/>
            </w:tcMar>
          </w:tcPr>
          <w:p w14:paraId="45A35B4C" w14:textId="77777777" w:rsidR="009A347E" w:rsidRDefault="009A347E" w:rsidP="00BC7C0A">
            <w:pPr>
              <w:widowControl w:val="0"/>
              <w:autoSpaceDE w:val="0"/>
              <w:autoSpaceDN w:val="0"/>
              <w:adjustRightInd w:val="0"/>
              <w:ind w:left="30" w:right="50"/>
              <w:rPr>
                <w:rFonts w:ascii="Arial" w:hAnsi="Arial" w:cs="Arial"/>
                <w:color w:val="000000" w:themeColor="text1"/>
                <w:sz w:val="18"/>
                <w:szCs w:val="18"/>
              </w:rPr>
            </w:pPr>
            <w:r>
              <w:rPr>
                <w:rFonts w:ascii="Arial" w:hAnsi="Arial" w:cs="Arial"/>
                <w:color w:val="000000" w:themeColor="text1"/>
                <w:sz w:val="18"/>
                <w:szCs w:val="18"/>
              </w:rPr>
              <w:t>(a) Consent</w:t>
            </w:r>
          </w:p>
          <w:p w14:paraId="26F25212" w14:textId="5A6A08A3"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Pr>
                <w:rFonts w:ascii="Arial" w:hAnsi="Arial" w:cs="Arial"/>
                <w:color w:val="000000" w:themeColor="text1"/>
                <w:sz w:val="18"/>
                <w:szCs w:val="18"/>
              </w:rPr>
              <w:t xml:space="preserve">(b) </w:t>
            </w:r>
            <w:r w:rsidRPr="005B7319">
              <w:rPr>
                <w:rFonts w:ascii="Arial" w:hAnsi="Arial" w:cs="Arial"/>
                <w:color w:val="000000" w:themeColor="text1"/>
                <w:sz w:val="18"/>
                <w:szCs w:val="18"/>
              </w:rPr>
              <w:t xml:space="preserve">Necessary for our legitimate interests (to study the use of </w:t>
            </w:r>
            <w:r>
              <w:rPr>
                <w:rFonts w:ascii="Arial" w:hAnsi="Arial" w:cs="Arial"/>
                <w:color w:val="000000" w:themeColor="text1"/>
                <w:sz w:val="18"/>
                <w:szCs w:val="18"/>
              </w:rPr>
              <w:t>the Services and Site</w:t>
            </w:r>
            <w:r w:rsidR="002867FC">
              <w:rPr>
                <w:rFonts w:ascii="Arial" w:hAnsi="Arial" w:cs="Arial"/>
                <w:color w:val="000000" w:themeColor="text1"/>
                <w:sz w:val="18"/>
                <w:szCs w:val="18"/>
              </w:rPr>
              <w:t>;</w:t>
            </w:r>
            <w:r w:rsidRPr="005B7319">
              <w:rPr>
                <w:rFonts w:ascii="Arial" w:hAnsi="Arial" w:cs="Arial"/>
                <w:color w:val="000000" w:themeColor="text1"/>
                <w:sz w:val="18"/>
                <w:szCs w:val="18"/>
              </w:rPr>
              <w:t xml:space="preserve"> to </w:t>
            </w:r>
            <w:r>
              <w:rPr>
                <w:rFonts w:ascii="Arial" w:hAnsi="Arial" w:cs="Arial"/>
                <w:color w:val="000000" w:themeColor="text1"/>
                <w:sz w:val="18"/>
                <w:szCs w:val="18"/>
              </w:rPr>
              <w:t xml:space="preserve">optimize and personalize </w:t>
            </w:r>
            <w:r w:rsidR="002867FC">
              <w:rPr>
                <w:rFonts w:ascii="Arial" w:hAnsi="Arial" w:cs="Arial"/>
                <w:color w:val="000000" w:themeColor="text1"/>
                <w:sz w:val="18"/>
                <w:szCs w:val="18"/>
              </w:rPr>
              <w:t xml:space="preserve">content, information, and experiences OFA </w:t>
            </w:r>
            <w:r>
              <w:rPr>
                <w:rFonts w:ascii="Arial" w:hAnsi="Arial" w:cs="Arial"/>
                <w:color w:val="000000" w:themeColor="text1"/>
                <w:sz w:val="18"/>
                <w:szCs w:val="18"/>
              </w:rPr>
              <w:t>provide</w:t>
            </w:r>
            <w:r w:rsidR="002867FC">
              <w:rPr>
                <w:rFonts w:ascii="Arial" w:hAnsi="Arial" w:cs="Arial"/>
                <w:color w:val="000000" w:themeColor="text1"/>
                <w:sz w:val="18"/>
                <w:szCs w:val="18"/>
              </w:rPr>
              <w:t>s;</w:t>
            </w:r>
            <w:r>
              <w:rPr>
                <w:rFonts w:ascii="Arial" w:hAnsi="Arial" w:cs="Arial"/>
                <w:color w:val="000000" w:themeColor="text1"/>
                <w:sz w:val="18"/>
                <w:szCs w:val="18"/>
              </w:rPr>
              <w:t xml:space="preserve"> </w:t>
            </w:r>
            <w:r w:rsidRPr="005B7319">
              <w:rPr>
                <w:rFonts w:ascii="Arial" w:hAnsi="Arial" w:cs="Arial"/>
                <w:color w:val="000000" w:themeColor="text1"/>
                <w:sz w:val="18"/>
                <w:szCs w:val="18"/>
              </w:rPr>
              <w:t xml:space="preserve">develop </w:t>
            </w:r>
            <w:r>
              <w:rPr>
                <w:rFonts w:ascii="Arial" w:hAnsi="Arial" w:cs="Arial"/>
                <w:color w:val="000000" w:themeColor="text1"/>
                <w:sz w:val="18"/>
                <w:szCs w:val="18"/>
              </w:rPr>
              <w:t>the Services and Site</w:t>
            </w:r>
            <w:r w:rsidR="002867FC">
              <w:rPr>
                <w:rFonts w:ascii="Arial" w:hAnsi="Arial" w:cs="Arial"/>
                <w:color w:val="000000" w:themeColor="text1"/>
                <w:sz w:val="18"/>
                <w:szCs w:val="18"/>
              </w:rPr>
              <w:t>;</w:t>
            </w:r>
            <w:r w:rsidRPr="005B7319">
              <w:rPr>
                <w:rFonts w:ascii="Arial" w:hAnsi="Arial" w:cs="Arial"/>
                <w:color w:val="000000" w:themeColor="text1"/>
                <w:sz w:val="18"/>
                <w:szCs w:val="18"/>
              </w:rPr>
              <w:t xml:space="preserve"> to grow </w:t>
            </w:r>
            <w:r w:rsidR="002867FC">
              <w:rPr>
                <w:rFonts w:ascii="Arial" w:hAnsi="Arial" w:cs="Arial"/>
                <w:color w:val="000000" w:themeColor="text1"/>
                <w:sz w:val="18"/>
                <w:szCs w:val="18"/>
              </w:rPr>
              <w:t xml:space="preserve">OFA’s business </w:t>
            </w:r>
            <w:r w:rsidRPr="005B7319">
              <w:rPr>
                <w:rFonts w:ascii="Arial" w:hAnsi="Arial" w:cs="Arial"/>
                <w:color w:val="000000" w:themeColor="text1"/>
                <w:sz w:val="18"/>
                <w:szCs w:val="18"/>
              </w:rPr>
              <w:t xml:space="preserve">and to inform </w:t>
            </w:r>
            <w:r w:rsidR="002867FC">
              <w:rPr>
                <w:rFonts w:ascii="Arial" w:hAnsi="Arial" w:cs="Arial"/>
                <w:color w:val="000000" w:themeColor="text1"/>
                <w:sz w:val="18"/>
                <w:szCs w:val="18"/>
              </w:rPr>
              <w:t>our</w:t>
            </w:r>
            <w:r w:rsidRPr="005B7319">
              <w:rPr>
                <w:rFonts w:ascii="Arial" w:hAnsi="Arial" w:cs="Arial"/>
                <w:color w:val="000000" w:themeColor="text1"/>
                <w:sz w:val="18"/>
                <w:szCs w:val="18"/>
              </w:rPr>
              <w:t xml:space="preserve"> marketing strategy)</w:t>
            </w:r>
          </w:p>
        </w:tc>
      </w:tr>
      <w:tr w:rsidR="009A347E" w:rsidRPr="005B7319" w14:paraId="69E61642" w14:textId="77777777" w:rsidTr="00BC7C0A">
        <w:trPr>
          <w:tblCellSpacing w:w="20" w:type="dxa"/>
        </w:trPr>
        <w:tc>
          <w:tcPr>
            <w:tcW w:w="3346" w:type="dxa"/>
            <w:tcMar>
              <w:left w:w="30" w:type="dxa"/>
              <w:right w:w="30" w:type="dxa"/>
            </w:tcMar>
          </w:tcPr>
          <w:p w14:paraId="63F17FF7"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To use data analytics to improve the Site, products/services, marketing, customer relationships and </w:t>
            </w:r>
            <w:r w:rsidRPr="005B7319">
              <w:rPr>
                <w:rFonts w:ascii="Arial" w:hAnsi="Arial" w:cs="Arial"/>
                <w:color w:val="000000" w:themeColor="text1"/>
                <w:sz w:val="18"/>
                <w:szCs w:val="18"/>
              </w:rPr>
              <w:lastRenderedPageBreak/>
              <w:t>experiences.</w:t>
            </w:r>
          </w:p>
        </w:tc>
        <w:tc>
          <w:tcPr>
            <w:tcW w:w="6666" w:type="dxa"/>
            <w:tcMar>
              <w:left w:w="30" w:type="dxa"/>
              <w:right w:w="30" w:type="dxa"/>
            </w:tcMar>
          </w:tcPr>
          <w:p w14:paraId="42C7110E" w14:textId="7DE83F38"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lastRenderedPageBreak/>
              <w:t>Necessary for our legitimate interests (</w:t>
            </w:r>
            <w:r>
              <w:rPr>
                <w:rFonts w:ascii="Arial" w:hAnsi="Arial" w:cs="Arial"/>
                <w:color w:val="000000" w:themeColor="text1"/>
                <w:sz w:val="18"/>
                <w:szCs w:val="18"/>
              </w:rPr>
              <w:t>to</w:t>
            </w:r>
            <w:r w:rsidRPr="00615E61">
              <w:rPr>
                <w:rFonts w:ascii="Arial" w:hAnsi="Arial" w:cs="Arial"/>
                <w:color w:val="000000" w:themeColor="text1"/>
                <w:sz w:val="18"/>
                <w:szCs w:val="18"/>
              </w:rPr>
              <w:t xml:space="preserve"> gather </w:t>
            </w:r>
            <w:r w:rsidRPr="004329EE">
              <w:rPr>
                <w:rFonts w:ascii="Arial" w:hAnsi="Arial" w:cs="Arial"/>
                <w:color w:val="000000" w:themeColor="text1"/>
                <w:sz w:val="18"/>
                <w:szCs w:val="18"/>
              </w:rPr>
              <w:t>information</w:t>
            </w:r>
            <w:r w:rsidRPr="00615E61">
              <w:rPr>
                <w:rFonts w:ascii="Arial" w:hAnsi="Arial" w:cs="Arial"/>
                <w:color w:val="000000" w:themeColor="text1"/>
                <w:sz w:val="18"/>
                <w:szCs w:val="18"/>
              </w:rPr>
              <w:t xml:space="preserve"> to better understand how users access</w:t>
            </w:r>
            <w:r w:rsidRPr="004329EE">
              <w:rPr>
                <w:rFonts w:ascii="Arial" w:hAnsi="Arial" w:cs="Arial"/>
                <w:color w:val="000000" w:themeColor="text1"/>
                <w:sz w:val="18"/>
                <w:szCs w:val="18"/>
              </w:rPr>
              <w:t xml:space="preserve"> and use the Site</w:t>
            </w:r>
            <w:r w:rsidR="002867FC">
              <w:rPr>
                <w:rFonts w:ascii="Arial" w:hAnsi="Arial" w:cs="Arial"/>
                <w:color w:val="000000" w:themeColor="text1"/>
                <w:sz w:val="18"/>
                <w:szCs w:val="18"/>
              </w:rPr>
              <w:t xml:space="preserve"> and Services;</w:t>
            </w:r>
            <w:r w:rsidRPr="004329EE">
              <w:rPr>
                <w:rFonts w:ascii="Arial" w:hAnsi="Arial" w:cs="Arial"/>
                <w:color w:val="000000" w:themeColor="text1"/>
                <w:sz w:val="18"/>
                <w:szCs w:val="18"/>
              </w:rPr>
              <w:t xml:space="preserve"> </w:t>
            </w:r>
            <w:r w:rsidRPr="00615E61">
              <w:rPr>
                <w:rFonts w:ascii="Arial" w:hAnsi="Arial" w:cs="Arial"/>
                <w:color w:val="000000" w:themeColor="text1"/>
                <w:sz w:val="18"/>
                <w:szCs w:val="18"/>
              </w:rPr>
              <w:t>t</w:t>
            </w:r>
            <w:r w:rsidRPr="004329EE">
              <w:rPr>
                <w:rFonts w:ascii="Arial" w:hAnsi="Arial" w:cs="Arial"/>
                <w:color w:val="000000" w:themeColor="text1"/>
                <w:sz w:val="18"/>
                <w:szCs w:val="18"/>
              </w:rPr>
              <w:t>o evaluate, improve and further develop</w:t>
            </w:r>
            <w:r>
              <w:rPr>
                <w:rFonts w:ascii="Arial" w:hAnsi="Arial" w:cs="Arial"/>
                <w:color w:val="000000" w:themeColor="text1"/>
                <w:sz w:val="18"/>
                <w:szCs w:val="18"/>
              </w:rPr>
              <w:t xml:space="preserve"> the Site and Services</w:t>
            </w:r>
            <w:r w:rsidR="002867FC">
              <w:rPr>
                <w:rFonts w:ascii="Arial" w:hAnsi="Arial" w:cs="Arial"/>
                <w:color w:val="000000" w:themeColor="text1"/>
                <w:sz w:val="18"/>
                <w:szCs w:val="18"/>
              </w:rPr>
              <w:t>;</w:t>
            </w:r>
            <w:r w:rsidRPr="005B7319">
              <w:rPr>
                <w:rFonts w:ascii="Arial" w:hAnsi="Arial" w:cs="Arial"/>
                <w:color w:val="000000" w:themeColor="text1"/>
                <w:sz w:val="18"/>
                <w:szCs w:val="18"/>
              </w:rPr>
              <w:t xml:space="preserve"> to develop our business</w:t>
            </w:r>
            <w:r w:rsidR="002867FC">
              <w:rPr>
                <w:rFonts w:ascii="Arial" w:hAnsi="Arial" w:cs="Arial"/>
                <w:color w:val="000000" w:themeColor="text1"/>
                <w:sz w:val="18"/>
                <w:szCs w:val="18"/>
              </w:rPr>
              <w:t>;</w:t>
            </w:r>
            <w:r w:rsidRPr="005B7319">
              <w:rPr>
                <w:rFonts w:ascii="Arial" w:hAnsi="Arial" w:cs="Arial"/>
                <w:color w:val="000000" w:themeColor="text1"/>
                <w:sz w:val="18"/>
                <w:szCs w:val="18"/>
              </w:rPr>
              <w:t xml:space="preserve"> and to inform our </w:t>
            </w:r>
            <w:r w:rsidRPr="005B7319">
              <w:rPr>
                <w:rFonts w:ascii="Arial" w:hAnsi="Arial" w:cs="Arial"/>
                <w:color w:val="000000" w:themeColor="text1"/>
                <w:sz w:val="18"/>
                <w:szCs w:val="18"/>
              </w:rPr>
              <w:lastRenderedPageBreak/>
              <w:t>marketing strategy)</w:t>
            </w:r>
          </w:p>
        </w:tc>
      </w:tr>
      <w:tr w:rsidR="009A347E" w:rsidRPr="005B7319" w14:paraId="01203397" w14:textId="77777777" w:rsidTr="00BC7C0A">
        <w:trPr>
          <w:tblCellSpacing w:w="20" w:type="dxa"/>
        </w:trPr>
        <w:tc>
          <w:tcPr>
            <w:tcW w:w="3346" w:type="dxa"/>
            <w:tcMar>
              <w:left w:w="30" w:type="dxa"/>
              <w:right w:w="30" w:type="dxa"/>
            </w:tcMar>
          </w:tcPr>
          <w:p w14:paraId="3AF0C974" w14:textId="48345C22"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Pr>
                <w:rFonts w:ascii="Arial" w:hAnsi="Arial" w:cs="Arial"/>
                <w:color w:val="000000" w:themeColor="text1"/>
                <w:sz w:val="18"/>
                <w:szCs w:val="18"/>
              </w:rPr>
              <w:lastRenderedPageBreak/>
              <w:t>To protect OFA, the Site,</w:t>
            </w:r>
            <w:r w:rsidRPr="005B7319">
              <w:rPr>
                <w:rFonts w:ascii="Arial" w:hAnsi="Arial" w:cs="Arial"/>
                <w:color w:val="000000" w:themeColor="text1"/>
                <w:sz w:val="18"/>
                <w:szCs w:val="18"/>
              </w:rPr>
              <w:t xml:space="preserve"> and </w:t>
            </w:r>
            <w:r>
              <w:rPr>
                <w:rFonts w:ascii="Arial" w:hAnsi="Arial" w:cs="Arial"/>
                <w:color w:val="000000" w:themeColor="text1"/>
                <w:sz w:val="18"/>
                <w:szCs w:val="18"/>
              </w:rPr>
              <w:t>S</w:t>
            </w:r>
            <w:r w:rsidRPr="005B7319">
              <w:rPr>
                <w:rFonts w:ascii="Arial" w:hAnsi="Arial" w:cs="Arial"/>
                <w:color w:val="000000" w:themeColor="text1"/>
                <w:sz w:val="18"/>
                <w:szCs w:val="18"/>
              </w:rPr>
              <w:t>ervices.</w:t>
            </w:r>
          </w:p>
        </w:tc>
        <w:tc>
          <w:tcPr>
            <w:tcW w:w="6666" w:type="dxa"/>
            <w:tcMar>
              <w:left w:w="30" w:type="dxa"/>
              <w:right w:w="30" w:type="dxa"/>
            </w:tcMar>
          </w:tcPr>
          <w:p w14:paraId="426D3B0F" w14:textId="3FFA4E1B" w:rsidR="009A347E" w:rsidRDefault="009A347E" w:rsidP="00BC7C0A">
            <w:pPr>
              <w:widowControl w:val="0"/>
              <w:autoSpaceDE w:val="0"/>
              <w:autoSpaceDN w:val="0"/>
              <w:adjustRightInd w:val="0"/>
              <w:ind w:left="30" w:right="50"/>
              <w:rPr>
                <w:rFonts w:ascii="Arial" w:hAnsi="Arial" w:cs="Arial"/>
                <w:color w:val="000000" w:themeColor="text1"/>
                <w:sz w:val="18"/>
                <w:szCs w:val="18"/>
              </w:rPr>
            </w:pPr>
            <w:r>
              <w:rPr>
                <w:rFonts w:ascii="Arial" w:hAnsi="Arial" w:cs="Arial"/>
                <w:color w:val="000000" w:themeColor="text1"/>
                <w:sz w:val="18"/>
                <w:szCs w:val="18"/>
              </w:rPr>
              <w:t xml:space="preserve">(a) </w:t>
            </w:r>
            <w:r w:rsidRPr="005B7319">
              <w:rPr>
                <w:rFonts w:ascii="Arial" w:hAnsi="Arial" w:cs="Arial"/>
                <w:color w:val="000000" w:themeColor="text1"/>
                <w:sz w:val="18"/>
                <w:szCs w:val="18"/>
              </w:rPr>
              <w:t>Necessary for our legitimate interests (</w:t>
            </w:r>
            <w:r>
              <w:rPr>
                <w:rFonts w:ascii="Arial" w:hAnsi="Arial" w:cs="Arial"/>
                <w:color w:val="000000" w:themeColor="text1"/>
                <w:sz w:val="18"/>
                <w:szCs w:val="18"/>
              </w:rPr>
              <w:t>to opera</w:t>
            </w:r>
            <w:r w:rsidR="002867FC">
              <w:rPr>
                <w:rFonts w:ascii="Arial" w:hAnsi="Arial" w:cs="Arial"/>
                <w:color w:val="000000" w:themeColor="text1"/>
                <w:sz w:val="18"/>
                <w:szCs w:val="18"/>
              </w:rPr>
              <w:t>te and protect our business;</w:t>
            </w:r>
            <w:r>
              <w:rPr>
                <w:rFonts w:ascii="Arial" w:hAnsi="Arial" w:cs="Arial"/>
                <w:color w:val="000000" w:themeColor="text1"/>
                <w:sz w:val="18"/>
                <w:szCs w:val="18"/>
              </w:rPr>
              <w:t xml:space="preserve"> t</w:t>
            </w:r>
            <w:r w:rsidRPr="00615E61">
              <w:rPr>
                <w:rFonts w:ascii="Arial" w:hAnsi="Arial" w:cs="Arial"/>
                <w:color w:val="000000" w:themeColor="text1"/>
                <w:sz w:val="18"/>
                <w:szCs w:val="18"/>
              </w:rPr>
              <w:t xml:space="preserve">o </w:t>
            </w:r>
            <w:r>
              <w:rPr>
                <w:rFonts w:ascii="Arial" w:hAnsi="Arial" w:cs="Arial"/>
                <w:color w:val="000000" w:themeColor="text1"/>
                <w:sz w:val="18"/>
                <w:szCs w:val="18"/>
              </w:rPr>
              <w:t>establish or defend against legal claims)</w:t>
            </w:r>
          </w:p>
          <w:p w14:paraId="737F9912"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Pr>
                <w:rFonts w:ascii="Arial" w:hAnsi="Arial" w:cs="Arial"/>
                <w:color w:val="000000" w:themeColor="text1"/>
                <w:sz w:val="18"/>
                <w:szCs w:val="18"/>
              </w:rPr>
              <w:t xml:space="preserve">(b) </w:t>
            </w:r>
            <w:r w:rsidRPr="005B7319">
              <w:rPr>
                <w:rFonts w:ascii="Arial" w:hAnsi="Arial" w:cs="Arial"/>
                <w:color w:val="000000" w:themeColor="text1"/>
                <w:sz w:val="18"/>
                <w:szCs w:val="18"/>
              </w:rPr>
              <w:t>Necessary to comply with a legal obligation</w:t>
            </w:r>
          </w:p>
        </w:tc>
      </w:tr>
      <w:tr w:rsidR="009A347E" w:rsidRPr="005B7319" w14:paraId="02D1AB04" w14:textId="77777777" w:rsidTr="00BC7C0A">
        <w:trPr>
          <w:tblCellSpacing w:w="20" w:type="dxa"/>
        </w:trPr>
        <w:tc>
          <w:tcPr>
            <w:tcW w:w="3346" w:type="dxa"/>
            <w:tcMar>
              <w:left w:w="30" w:type="dxa"/>
              <w:right w:w="30" w:type="dxa"/>
            </w:tcMar>
          </w:tcPr>
          <w:p w14:paraId="4B67D8A2"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To engage with third parties for services that these individuals or entities perform for or with OFA. </w:t>
            </w:r>
          </w:p>
        </w:tc>
        <w:tc>
          <w:tcPr>
            <w:tcW w:w="6666" w:type="dxa"/>
            <w:tcMar>
              <w:left w:w="30" w:type="dxa"/>
              <w:right w:w="30" w:type="dxa"/>
            </w:tcMar>
          </w:tcPr>
          <w:p w14:paraId="69EEA235" w14:textId="77777777" w:rsidR="009A347E" w:rsidRPr="005B7319" w:rsidRDefault="009A347E" w:rsidP="00BC7C0A">
            <w:pPr>
              <w:widowControl w:val="0"/>
              <w:autoSpaceDE w:val="0"/>
              <w:autoSpaceDN w:val="0"/>
              <w:adjustRightInd w:val="0"/>
              <w:ind w:left="30" w:right="50"/>
              <w:rPr>
                <w:rFonts w:ascii="Arial" w:hAnsi="Arial" w:cs="Arial"/>
                <w:color w:val="000000" w:themeColor="text1"/>
                <w:sz w:val="18"/>
                <w:szCs w:val="18"/>
              </w:rPr>
            </w:pPr>
            <w:r w:rsidRPr="005B7319">
              <w:rPr>
                <w:rFonts w:ascii="Arial" w:hAnsi="Arial" w:cs="Arial"/>
                <w:color w:val="000000" w:themeColor="text1"/>
                <w:sz w:val="18"/>
                <w:szCs w:val="18"/>
              </w:rPr>
              <w:t xml:space="preserve">Necessary for our legitimate interests (to receive services that are useful to OFA in connection with the operation and administration of its business and improvement of its offerings). </w:t>
            </w:r>
          </w:p>
        </w:tc>
      </w:tr>
    </w:tbl>
    <w:p w14:paraId="496EC48C" w14:textId="77777777" w:rsidR="00932B58" w:rsidRPr="005B7319" w:rsidRDefault="00932B58" w:rsidP="005B7319">
      <w:pPr>
        <w:shd w:val="clear" w:color="auto" w:fill="FFFFFF"/>
        <w:rPr>
          <w:rFonts w:ascii="Arial" w:eastAsia="Times New Roman" w:hAnsi="Arial" w:cs="Arial"/>
          <w:b/>
          <w:bCs/>
          <w:color w:val="000000" w:themeColor="text1"/>
          <w:sz w:val="18"/>
          <w:szCs w:val="18"/>
        </w:rPr>
      </w:pPr>
    </w:p>
    <w:p w14:paraId="397703E7" w14:textId="33004647" w:rsidR="00932B58" w:rsidRPr="005B7319" w:rsidRDefault="009A347E" w:rsidP="005B7319">
      <w:pPr>
        <w:widowControl w:val="0"/>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As described above, w</w:t>
      </w:r>
      <w:r w:rsidR="00932B58" w:rsidRPr="005B7319">
        <w:rPr>
          <w:rFonts w:ascii="Arial" w:hAnsi="Arial" w:cs="Arial"/>
          <w:color w:val="000000" w:themeColor="text1"/>
          <w:sz w:val="18"/>
          <w:szCs w:val="18"/>
        </w:rPr>
        <w:t xml:space="preserve">e may have to share your personal data with </w:t>
      </w:r>
      <w:r w:rsidR="00F13D72">
        <w:rPr>
          <w:rFonts w:ascii="Arial" w:hAnsi="Arial" w:cs="Arial"/>
          <w:color w:val="000000" w:themeColor="text1"/>
          <w:sz w:val="18"/>
          <w:szCs w:val="18"/>
        </w:rPr>
        <w:t xml:space="preserve">certain </w:t>
      </w:r>
      <w:r w:rsidR="00932B58" w:rsidRPr="005B7319">
        <w:rPr>
          <w:rFonts w:ascii="Arial" w:hAnsi="Arial" w:cs="Arial"/>
          <w:color w:val="000000" w:themeColor="text1"/>
          <w:sz w:val="18"/>
          <w:szCs w:val="18"/>
        </w:rPr>
        <w:t>third parties for the purposes set out in the table above</w:t>
      </w:r>
      <w:r w:rsidR="00F13D72">
        <w:rPr>
          <w:rFonts w:ascii="Arial" w:hAnsi="Arial" w:cs="Arial"/>
          <w:color w:val="000000" w:themeColor="text1"/>
          <w:sz w:val="18"/>
          <w:szCs w:val="18"/>
        </w:rPr>
        <w:t>, such as:</w:t>
      </w:r>
    </w:p>
    <w:p w14:paraId="25DD94FA" w14:textId="77777777" w:rsidR="00932B58" w:rsidRPr="005B7319" w:rsidRDefault="00932B58" w:rsidP="005B7319">
      <w:pPr>
        <w:widowControl w:val="0"/>
        <w:autoSpaceDE w:val="0"/>
        <w:autoSpaceDN w:val="0"/>
        <w:adjustRightInd w:val="0"/>
        <w:jc w:val="both"/>
        <w:rPr>
          <w:rFonts w:ascii="Arial" w:hAnsi="Arial" w:cs="Arial"/>
          <w:color w:val="000000" w:themeColor="text1"/>
          <w:sz w:val="18"/>
          <w:szCs w:val="18"/>
        </w:rPr>
      </w:pPr>
      <w:r w:rsidRPr="005B7319">
        <w:rPr>
          <w:rFonts w:ascii="Arial" w:hAnsi="Arial" w:cs="Arial"/>
          <w:color w:val="000000" w:themeColor="text1"/>
          <w:sz w:val="18"/>
          <w:szCs w:val="18"/>
        </w:rPr>
        <w:t> </w:t>
      </w:r>
    </w:p>
    <w:p w14:paraId="40A90F6A" w14:textId="3F1173F0" w:rsidR="00932B58" w:rsidRPr="006563EF" w:rsidRDefault="00932B58" w:rsidP="006563EF">
      <w:pPr>
        <w:widowControl w:val="0"/>
        <w:numPr>
          <w:ilvl w:val="0"/>
          <w:numId w:val="3"/>
        </w:numPr>
        <w:autoSpaceDE w:val="0"/>
        <w:autoSpaceDN w:val="0"/>
        <w:adjustRightInd w:val="0"/>
        <w:ind w:left="480" w:hanging="360"/>
        <w:jc w:val="both"/>
        <w:rPr>
          <w:rFonts w:ascii="Arial" w:eastAsia="Times New Roman" w:hAnsi="Arial" w:cs="Arial"/>
          <w:color w:val="000000" w:themeColor="text1"/>
          <w:sz w:val="18"/>
          <w:szCs w:val="18"/>
        </w:rPr>
      </w:pPr>
      <w:r w:rsidRPr="005B7319">
        <w:rPr>
          <w:rFonts w:ascii="Arial" w:hAnsi="Arial" w:cs="Arial"/>
          <w:color w:val="000000" w:themeColor="text1"/>
          <w:sz w:val="18"/>
          <w:szCs w:val="18"/>
        </w:rPr>
        <w:t>Service providers</w:t>
      </w:r>
      <w:r w:rsidR="00F13D72">
        <w:rPr>
          <w:rFonts w:ascii="Arial" w:hAnsi="Arial" w:cs="Arial"/>
          <w:color w:val="000000" w:themeColor="text1"/>
          <w:sz w:val="18"/>
          <w:szCs w:val="18"/>
        </w:rPr>
        <w:t xml:space="preserve"> and partners</w:t>
      </w:r>
      <w:r w:rsidRPr="005B7319">
        <w:rPr>
          <w:rFonts w:ascii="Arial" w:hAnsi="Arial" w:cs="Arial"/>
          <w:color w:val="000000" w:themeColor="text1"/>
          <w:sz w:val="18"/>
          <w:szCs w:val="18"/>
        </w:rPr>
        <w:t xml:space="preserve">, </w:t>
      </w:r>
      <w:r w:rsidR="00F13D72">
        <w:rPr>
          <w:rFonts w:ascii="Arial" w:hAnsi="Arial" w:cs="Arial"/>
          <w:color w:val="000000" w:themeColor="text1"/>
          <w:sz w:val="18"/>
          <w:szCs w:val="18"/>
        </w:rPr>
        <w:t xml:space="preserve">in order </w:t>
      </w:r>
      <w:r w:rsidRPr="005B7319">
        <w:rPr>
          <w:rFonts w:ascii="Arial" w:eastAsia="Times New Roman" w:hAnsi="Arial" w:cs="Arial"/>
          <w:color w:val="000000" w:themeColor="text1"/>
          <w:sz w:val="18"/>
          <w:szCs w:val="18"/>
        </w:rPr>
        <w:t>to provide services for OFA or for the collaboration in which they and OFA are contractually e</w:t>
      </w:r>
      <w:r w:rsidR="00EB29C4">
        <w:rPr>
          <w:rFonts w:ascii="Arial" w:eastAsia="Times New Roman" w:hAnsi="Arial" w:cs="Arial"/>
          <w:color w:val="000000" w:themeColor="text1"/>
          <w:sz w:val="18"/>
          <w:szCs w:val="18"/>
        </w:rPr>
        <w:t>ngaged</w:t>
      </w:r>
      <w:r w:rsidRPr="005B7319">
        <w:rPr>
          <w:rFonts w:ascii="Arial" w:eastAsia="Times New Roman" w:hAnsi="Arial" w:cs="Arial"/>
          <w:color w:val="000000" w:themeColor="text1"/>
          <w:sz w:val="18"/>
          <w:szCs w:val="18"/>
        </w:rPr>
        <w:t xml:space="preserve">. </w:t>
      </w:r>
      <w:r w:rsidR="00660E36" w:rsidRPr="00660E36">
        <w:rPr>
          <w:rFonts w:ascii="Arial" w:eastAsia="Times New Roman" w:hAnsi="Arial" w:cs="Arial"/>
          <w:color w:val="000000" w:themeColor="text1"/>
          <w:sz w:val="18"/>
          <w:szCs w:val="18"/>
        </w:rPr>
        <w:t>We do not allow our third-party service providers to use your personal data for their own purposes and only permit them to process your personal data for specified purposes and in accordance with our instructions.</w:t>
      </w:r>
      <w:r w:rsidR="002823BE" w:rsidRPr="002823BE">
        <w:t xml:space="preserve"> </w:t>
      </w:r>
      <w:r w:rsidR="002823BE" w:rsidRPr="002823BE">
        <w:rPr>
          <w:rFonts w:ascii="Arial" w:eastAsia="Times New Roman" w:hAnsi="Arial" w:cs="Arial"/>
          <w:color w:val="000000" w:themeColor="text1"/>
          <w:sz w:val="18"/>
          <w:szCs w:val="18"/>
        </w:rPr>
        <w:t xml:space="preserve">These third parties are carefully selected by </w:t>
      </w:r>
      <w:r w:rsidR="002823BE">
        <w:rPr>
          <w:rFonts w:ascii="Arial" w:eastAsia="Times New Roman" w:hAnsi="Arial" w:cs="Arial"/>
          <w:color w:val="000000" w:themeColor="text1"/>
          <w:sz w:val="18"/>
          <w:szCs w:val="18"/>
        </w:rPr>
        <w:t>OFA</w:t>
      </w:r>
      <w:r w:rsidR="002823BE" w:rsidRPr="002823BE">
        <w:rPr>
          <w:rFonts w:ascii="Arial" w:eastAsia="Times New Roman" w:hAnsi="Arial" w:cs="Arial"/>
          <w:color w:val="000000" w:themeColor="text1"/>
          <w:sz w:val="18"/>
          <w:szCs w:val="18"/>
        </w:rPr>
        <w:t xml:space="preserve"> and obligated to keep your data secure. When we share your data for these purposes this is for our legitimate interest to receive certain services which are useful to us.</w:t>
      </w:r>
    </w:p>
    <w:p w14:paraId="6873D3C5" w14:textId="77777777" w:rsidR="009A347E" w:rsidRPr="005B7319" w:rsidRDefault="009A347E" w:rsidP="009A347E">
      <w:pPr>
        <w:widowControl w:val="0"/>
        <w:numPr>
          <w:ilvl w:val="0"/>
          <w:numId w:val="3"/>
        </w:numPr>
        <w:autoSpaceDE w:val="0"/>
        <w:autoSpaceDN w:val="0"/>
        <w:adjustRightInd w:val="0"/>
        <w:ind w:left="480" w:hanging="360"/>
        <w:jc w:val="both"/>
        <w:rPr>
          <w:rFonts w:ascii="Arial" w:hAnsi="Arial" w:cs="Arial"/>
          <w:color w:val="000000" w:themeColor="text1"/>
          <w:sz w:val="18"/>
          <w:szCs w:val="18"/>
        </w:rPr>
      </w:pPr>
      <w:r w:rsidRPr="005B7319">
        <w:rPr>
          <w:rFonts w:ascii="Arial" w:eastAsia="Times New Roman" w:hAnsi="Arial" w:cs="Arial"/>
          <w:color w:val="000000" w:themeColor="text1"/>
          <w:sz w:val="18"/>
          <w:szCs w:val="18"/>
        </w:rPr>
        <w:t xml:space="preserve">The public, to coordinate </w:t>
      </w:r>
      <w:r>
        <w:rPr>
          <w:rFonts w:ascii="Arial" w:eastAsia="Times New Roman" w:hAnsi="Arial" w:cs="Arial"/>
          <w:color w:val="000000" w:themeColor="text1"/>
          <w:sz w:val="18"/>
          <w:szCs w:val="18"/>
        </w:rPr>
        <w:t xml:space="preserve">certain </w:t>
      </w:r>
      <w:r w:rsidRPr="005B7319">
        <w:rPr>
          <w:rFonts w:ascii="Arial" w:eastAsia="Times New Roman" w:hAnsi="Arial" w:cs="Arial"/>
          <w:color w:val="000000" w:themeColor="text1"/>
          <w:sz w:val="18"/>
          <w:szCs w:val="18"/>
        </w:rPr>
        <w:t xml:space="preserve">development and other collaborative activities </w:t>
      </w:r>
    </w:p>
    <w:p w14:paraId="541BF23D" w14:textId="45BC37F6" w:rsidR="001758E3" w:rsidRPr="006563EF" w:rsidRDefault="00932B58" w:rsidP="00CC5E6B">
      <w:pPr>
        <w:widowControl w:val="0"/>
        <w:numPr>
          <w:ilvl w:val="0"/>
          <w:numId w:val="3"/>
        </w:numPr>
        <w:autoSpaceDE w:val="0"/>
        <w:autoSpaceDN w:val="0"/>
        <w:adjustRightInd w:val="0"/>
        <w:ind w:left="480" w:hanging="360"/>
        <w:jc w:val="both"/>
        <w:rPr>
          <w:rFonts w:ascii="Arial" w:hAnsi="Arial" w:cs="Arial"/>
          <w:b/>
          <w:bCs/>
          <w:color w:val="000000" w:themeColor="text1"/>
          <w:sz w:val="18"/>
          <w:szCs w:val="18"/>
        </w:rPr>
      </w:pPr>
      <w:r w:rsidRPr="006563EF">
        <w:rPr>
          <w:rFonts w:ascii="Arial" w:hAnsi="Arial" w:cs="Arial"/>
          <w:color w:val="000000" w:themeColor="text1"/>
          <w:sz w:val="18"/>
          <w:szCs w:val="18"/>
        </w:rPr>
        <w:t xml:space="preserve">Governmental or other </w:t>
      </w:r>
      <w:r w:rsidR="00EB29C4">
        <w:rPr>
          <w:rFonts w:ascii="Arial" w:hAnsi="Arial" w:cs="Arial"/>
          <w:color w:val="000000" w:themeColor="text1"/>
          <w:sz w:val="18"/>
          <w:szCs w:val="18"/>
        </w:rPr>
        <w:t xml:space="preserve">authorities, as necessary to protect OFA’s interests or to comply with law. </w:t>
      </w:r>
      <w:r w:rsidRPr="006563EF">
        <w:rPr>
          <w:rFonts w:ascii="Arial" w:hAnsi="Arial" w:cs="Arial"/>
          <w:color w:val="000000" w:themeColor="text1"/>
          <w:sz w:val="18"/>
          <w:szCs w:val="18"/>
        </w:rPr>
        <w:t xml:space="preserve"> </w:t>
      </w:r>
    </w:p>
    <w:p w14:paraId="4C7994BF" w14:textId="6F4C5041" w:rsidR="006563EF" w:rsidRDefault="006563EF" w:rsidP="006563EF">
      <w:pPr>
        <w:widowControl w:val="0"/>
        <w:autoSpaceDE w:val="0"/>
        <w:autoSpaceDN w:val="0"/>
        <w:adjustRightInd w:val="0"/>
        <w:jc w:val="both"/>
        <w:rPr>
          <w:rFonts w:ascii="Arial" w:hAnsi="Arial" w:cs="Arial"/>
          <w:color w:val="000000" w:themeColor="text1"/>
          <w:sz w:val="18"/>
          <w:szCs w:val="18"/>
        </w:rPr>
      </w:pPr>
    </w:p>
    <w:p w14:paraId="5DAFCAE4" w14:textId="77777777" w:rsidR="006563EF" w:rsidRPr="006563EF" w:rsidRDefault="006563EF" w:rsidP="006563EF">
      <w:pPr>
        <w:widowControl w:val="0"/>
        <w:autoSpaceDE w:val="0"/>
        <w:autoSpaceDN w:val="0"/>
        <w:adjustRightInd w:val="0"/>
        <w:jc w:val="both"/>
        <w:rPr>
          <w:rFonts w:ascii="Arial" w:hAnsi="Arial" w:cs="Arial"/>
          <w:b/>
          <w:bCs/>
          <w:color w:val="000000" w:themeColor="text1"/>
          <w:sz w:val="18"/>
          <w:szCs w:val="18"/>
        </w:rPr>
      </w:pPr>
    </w:p>
    <w:p w14:paraId="7B5380B8" w14:textId="4FED0D16" w:rsidR="001758E3" w:rsidRPr="005B7319" w:rsidRDefault="001758E3" w:rsidP="001758E3">
      <w:pPr>
        <w:widowControl w:val="0"/>
        <w:autoSpaceDE w:val="0"/>
        <w:autoSpaceDN w:val="0"/>
        <w:adjustRightInd w:val="0"/>
        <w:jc w:val="both"/>
        <w:rPr>
          <w:rFonts w:ascii="Arial" w:hAnsi="Arial" w:cs="Arial"/>
          <w:color w:val="000000" w:themeColor="text1"/>
          <w:sz w:val="18"/>
          <w:szCs w:val="18"/>
        </w:rPr>
      </w:pPr>
      <w:r w:rsidRPr="005B7319">
        <w:rPr>
          <w:rFonts w:ascii="Arial" w:hAnsi="Arial" w:cs="Arial"/>
          <w:b/>
          <w:bCs/>
          <w:color w:val="000000" w:themeColor="text1"/>
          <w:sz w:val="18"/>
          <w:szCs w:val="18"/>
        </w:rPr>
        <w:t>INTERNATIONAL TRANSFERS</w:t>
      </w:r>
      <w:r w:rsidRPr="005B7319">
        <w:rPr>
          <w:rFonts w:ascii="Arial" w:hAnsi="Arial" w:cs="Arial"/>
          <w:color w:val="000000" w:themeColor="text1"/>
          <w:sz w:val="18"/>
          <w:szCs w:val="18"/>
        </w:rPr>
        <w:t>  </w:t>
      </w:r>
    </w:p>
    <w:p w14:paraId="4D7E00B0" w14:textId="77777777" w:rsidR="001758E3" w:rsidRPr="005B7319" w:rsidRDefault="001758E3" w:rsidP="001758E3">
      <w:pPr>
        <w:widowControl w:val="0"/>
        <w:autoSpaceDE w:val="0"/>
        <w:autoSpaceDN w:val="0"/>
        <w:adjustRightInd w:val="0"/>
        <w:spacing w:before="200"/>
        <w:jc w:val="both"/>
        <w:rPr>
          <w:rFonts w:ascii="Arial" w:hAnsi="Arial" w:cs="Arial"/>
          <w:color w:val="000000" w:themeColor="text1"/>
          <w:sz w:val="18"/>
          <w:szCs w:val="18"/>
        </w:rPr>
      </w:pPr>
      <w:bookmarkStart w:id="2" w:name="co_anchor_a916272_1"/>
      <w:bookmarkStart w:id="3" w:name="co_anchor_a379822_1"/>
      <w:bookmarkEnd w:id="2"/>
      <w:bookmarkEnd w:id="3"/>
      <w:r w:rsidRPr="005B7319">
        <w:rPr>
          <w:rFonts w:ascii="Arial" w:hAnsi="Arial" w:cs="Arial"/>
          <w:color w:val="000000" w:themeColor="text1"/>
          <w:sz w:val="18"/>
          <w:szCs w:val="18"/>
        </w:rPr>
        <w:t>As a global organization, OFA engages in a number of international activities.  In connection with the management of those activities, OFA may transfer information to other countries. By submitting your information to OFA, you consent to such transfers and to the processing of this information in other countries.</w:t>
      </w:r>
    </w:p>
    <w:p w14:paraId="75ED44DD" w14:textId="4168D149" w:rsidR="001758E3" w:rsidRPr="005B7319" w:rsidRDefault="001758E3" w:rsidP="001758E3">
      <w:pPr>
        <w:widowControl w:val="0"/>
        <w:autoSpaceDE w:val="0"/>
        <w:autoSpaceDN w:val="0"/>
        <w:adjustRightInd w:val="0"/>
        <w:spacing w:before="200"/>
        <w:jc w:val="both"/>
        <w:rPr>
          <w:rFonts w:ascii="Arial" w:hAnsi="Arial" w:cs="Arial"/>
          <w:color w:val="000000" w:themeColor="text1"/>
          <w:sz w:val="18"/>
          <w:szCs w:val="18"/>
        </w:rPr>
      </w:pPr>
      <w:r w:rsidRPr="005B7319">
        <w:rPr>
          <w:rFonts w:ascii="Arial" w:hAnsi="Arial" w:cs="Arial"/>
          <w:color w:val="000000" w:themeColor="text1"/>
          <w:sz w:val="18"/>
          <w:szCs w:val="18"/>
        </w:rPr>
        <w:t xml:space="preserve">If personal data is collected from EU residents and transferred to countries outside the EU/EEA we have implemented appropriate safeguards for these transfers to protect that data, including </w:t>
      </w:r>
      <w:r w:rsidR="00DC7059">
        <w:rPr>
          <w:rFonts w:ascii="Arial" w:hAnsi="Arial" w:cs="Arial"/>
          <w:color w:val="000000" w:themeColor="text1"/>
          <w:sz w:val="18"/>
          <w:szCs w:val="18"/>
        </w:rPr>
        <w:t>appropriate</w:t>
      </w:r>
      <w:r w:rsidRPr="005B7319">
        <w:rPr>
          <w:rFonts w:ascii="Arial" w:hAnsi="Arial" w:cs="Arial"/>
          <w:color w:val="000000" w:themeColor="text1"/>
          <w:sz w:val="18"/>
          <w:szCs w:val="18"/>
        </w:rPr>
        <w:t xml:space="preserve"> contractual protections.</w:t>
      </w:r>
    </w:p>
    <w:p w14:paraId="466B0785" w14:textId="232BE6B1" w:rsidR="002375B9" w:rsidRDefault="002375B9" w:rsidP="005B7319">
      <w:pPr>
        <w:shd w:val="clear" w:color="auto" w:fill="FFFFFF"/>
        <w:outlineLvl w:val="0"/>
        <w:rPr>
          <w:rFonts w:ascii="Arial" w:hAnsi="Arial" w:cs="Arial"/>
          <w:color w:val="000000" w:themeColor="text1"/>
          <w:sz w:val="18"/>
          <w:szCs w:val="18"/>
        </w:rPr>
      </w:pPr>
      <w:bookmarkStart w:id="4" w:name="co_anchor_a880441_1"/>
      <w:bookmarkEnd w:id="4"/>
    </w:p>
    <w:p w14:paraId="70531358" w14:textId="77777777" w:rsidR="001758E3" w:rsidRPr="005B7319" w:rsidRDefault="001758E3" w:rsidP="001758E3">
      <w:pPr>
        <w:shd w:val="clear" w:color="auto" w:fill="FFFFFF"/>
        <w:rPr>
          <w:rFonts w:ascii="Arial" w:eastAsia="Times New Roman" w:hAnsi="Arial" w:cs="Arial"/>
          <w:color w:val="000000" w:themeColor="text1"/>
          <w:sz w:val="18"/>
          <w:szCs w:val="18"/>
        </w:rPr>
      </w:pPr>
    </w:p>
    <w:p w14:paraId="3E1A02B7" w14:textId="77777777" w:rsidR="001758E3" w:rsidRPr="005B7319" w:rsidRDefault="001758E3" w:rsidP="001758E3">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b/>
          <w:bCs/>
          <w:color w:val="000000" w:themeColor="text1"/>
          <w:sz w:val="18"/>
          <w:szCs w:val="18"/>
        </w:rPr>
        <w:t>FOR HOW LONG WILL WE RETAIN YOUR PERSONAL INFORMATION?</w:t>
      </w:r>
    </w:p>
    <w:p w14:paraId="06E7081E" w14:textId="77777777" w:rsidR="001758E3" w:rsidRPr="005B7319" w:rsidRDefault="001758E3" w:rsidP="001758E3">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br/>
        <w:t>We will only keep your personal information (name, email address, physical address) in an identifiable form for as long as it is reasonably necessary to fulfil the purpose for which it was originally collected or any additional uses you have agreed to. After that, we will either delete the information or de-identify it so that it is no longer associated with you.</w:t>
      </w:r>
    </w:p>
    <w:p w14:paraId="663DEA51" w14:textId="77777777" w:rsidR="001758E3" w:rsidRDefault="001758E3" w:rsidP="005B7319">
      <w:pPr>
        <w:shd w:val="clear" w:color="auto" w:fill="FFFFFF"/>
        <w:outlineLvl w:val="0"/>
        <w:rPr>
          <w:rFonts w:ascii="Arial" w:eastAsia="Times New Roman" w:hAnsi="Arial" w:cs="Arial"/>
          <w:b/>
          <w:bCs/>
          <w:color w:val="000000" w:themeColor="text1"/>
          <w:kern w:val="36"/>
          <w:sz w:val="18"/>
          <w:szCs w:val="18"/>
        </w:rPr>
      </w:pPr>
    </w:p>
    <w:p w14:paraId="66538F03" w14:textId="37049753" w:rsidR="00EF113A" w:rsidRDefault="002375B9" w:rsidP="005B7319">
      <w:pPr>
        <w:shd w:val="clear" w:color="auto" w:fill="FFFFFF"/>
        <w:outlineLvl w:val="0"/>
        <w:rPr>
          <w:rFonts w:ascii="Arial" w:eastAsia="Times New Roman" w:hAnsi="Arial" w:cs="Arial"/>
          <w:b/>
          <w:bCs/>
          <w:color w:val="000000" w:themeColor="text1"/>
          <w:kern w:val="36"/>
          <w:sz w:val="18"/>
          <w:szCs w:val="18"/>
        </w:rPr>
      </w:pPr>
      <w:r>
        <w:rPr>
          <w:rFonts w:ascii="Arial" w:eastAsia="Times New Roman" w:hAnsi="Arial" w:cs="Arial"/>
          <w:b/>
          <w:bCs/>
          <w:color w:val="000000" w:themeColor="text1"/>
          <w:kern w:val="36"/>
          <w:sz w:val="18"/>
          <w:szCs w:val="18"/>
        </w:rPr>
        <w:t>COOKIES</w:t>
      </w:r>
    </w:p>
    <w:p w14:paraId="462E2EF5" w14:textId="77777777" w:rsidR="002375B9" w:rsidRPr="005B7319" w:rsidRDefault="002375B9" w:rsidP="005B7319">
      <w:pPr>
        <w:shd w:val="clear" w:color="auto" w:fill="FFFFFF"/>
        <w:outlineLvl w:val="0"/>
        <w:rPr>
          <w:rFonts w:ascii="Arial" w:eastAsia="Times New Roman" w:hAnsi="Arial" w:cs="Arial"/>
          <w:b/>
          <w:bCs/>
          <w:color w:val="000000" w:themeColor="text1"/>
          <w:kern w:val="36"/>
          <w:sz w:val="18"/>
          <w:szCs w:val="18"/>
        </w:rPr>
      </w:pPr>
    </w:p>
    <w:p w14:paraId="53DAB889" w14:textId="3B72395A" w:rsidR="0095005B" w:rsidRPr="005B7319" w:rsidRDefault="0095005B" w:rsidP="006563EF">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 xml:space="preserve">Cookies and web beacons are electronic placeholders that are placed on your device by websites to track </w:t>
      </w:r>
      <w:r w:rsidR="006563EF">
        <w:rPr>
          <w:rFonts w:ascii="Arial" w:eastAsia="Times New Roman" w:hAnsi="Arial" w:cs="Arial"/>
          <w:color w:val="000000" w:themeColor="text1"/>
          <w:sz w:val="18"/>
          <w:szCs w:val="18"/>
        </w:rPr>
        <w:t>users activities</w:t>
      </w:r>
      <w:r w:rsidRPr="005B7319">
        <w:rPr>
          <w:rFonts w:ascii="Arial" w:eastAsia="Times New Roman" w:hAnsi="Arial" w:cs="Arial"/>
          <w:color w:val="000000" w:themeColor="text1"/>
          <w:sz w:val="18"/>
          <w:szCs w:val="18"/>
        </w:rPr>
        <w:t xml:space="preserve"> on that website over time. OFA uses </w:t>
      </w:r>
      <w:r w:rsidR="006563EF">
        <w:rPr>
          <w:rFonts w:ascii="Arial" w:eastAsia="Times New Roman" w:hAnsi="Arial" w:cs="Arial"/>
          <w:color w:val="000000" w:themeColor="text1"/>
          <w:sz w:val="18"/>
          <w:szCs w:val="18"/>
        </w:rPr>
        <w:t>cookies on the Site which</w:t>
      </w:r>
      <w:r w:rsidRPr="005B7319">
        <w:rPr>
          <w:rFonts w:ascii="Arial" w:eastAsia="Times New Roman" w:hAnsi="Arial" w:cs="Arial"/>
          <w:color w:val="000000" w:themeColor="text1"/>
          <w:sz w:val="18"/>
          <w:szCs w:val="18"/>
        </w:rPr>
        <w:t xml:space="preserve"> provide useful information, enabling us to recognize repeat users, facilitate a user’s access to and use of our sites, track usage behavior, and to balance the usage of our websites on web servers.</w:t>
      </w:r>
    </w:p>
    <w:p w14:paraId="08E644A0" w14:textId="77777777" w:rsidR="0095005B" w:rsidRPr="005B7319" w:rsidRDefault="0095005B" w:rsidP="005B7319">
      <w:pPr>
        <w:shd w:val="clear" w:color="auto" w:fill="FFFFFF"/>
        <w:rPr>
          <w:rFonts w:ascii="Arial" w:eastAsia="Times New Roman" w:hAnsi="Arial" w:cs="Arial"/>
          <w:color w:val="000000" w:themeColor="text1"/>
          <w:sz w:val="18"/>
          <w:szCs w:val="18"/>
        </w:rPr>
      </w:pPr>
    </w:p>
    <w:p w14:paraId="04E37456" w14:textId="77777777" w:rsidR="0095005B" w:rsidRPr="005B7319" w:rsidRDefault="0095005B"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Tracking cookies, third-party cookies, and other technologies such as web beacons may be used to process additional information, enable non-core functionalities on the Site and enable third-party functions (such as an embedded video). We may also include web beacons and other similar technology in promotional email messages to determine whether the messages have been opened.</w:t>
      </w:r>
    </w:p>
    <w:p w14:paraId="24F2C24A" w14:textId="77777777" w:rsidR="0095005B" w:rsidRPr="005B7319" w:rsidRDefault="0095005B" w:rsidP="005B7319">
      <w:pPr>
        <w:shd w:val="clear" w:color="auto" w:fill="FFFFFF"/>
        <w:rPr>
          <w:rFonts w:ascii="Arial" w:eastAsia="Times New Roman" w:hAnsi="Arial" w:cs="Arial"/>
          <w:color w:val="000000" w:themeColor="text1"/>
          <w:sz w:val="18"/>
          <w:szCs w:val="18"/>
        </w:rPr>
      </w:pPr>
    </w:p>
    <w:p w14:paraId="2EA265B2" w14:textId="4BAFDD01" w:rsidR="00EF113A" w:rsidRDefault="0095005B" w:rsidP="002375B9">
      <w:pPr>
        <w:shd w:val="clear" w:color="auto" w:fill="FFFFFF"/>
        <w:rPr>
          <w:rFonts w:ascii="Arial" w:hAnsi="Arial" w:cs="Arial"/>
          <w:color w:val="000000" w:themeColor="text1"/>
          <w:sz w:val="18"/>
          <w:szCs w:val="18"/>
        </w:rPr>
      </w:pPr>
      <w:r w:rsidRPr="005B7319">
        <w:rPr>
          <w:rFonts w:ascii="Arial" w:eastAsia="Times New Roman" w:hAnsi="Arial" w:cs="Arial"/>
          <w:color w:val="000000" w:themeColor="text1"/>
          <w:sz w:val="18"/>
          <w:szCs w:val="18"/>
        </w:rPr>
        <w:t>You may choose to set your web browser to refuse cookies or alert you when cookies are being sent. If you do so, some parts of the S</w:t>
      </w:r>
      <w:r w:rsidR="002375B9">
        <w:rPr>
          <w:rFonts w:ascii="Arial" w:eastAsia="Times New Roman" w:hAnsi="Arial" w:cs="Arial"/>
          <w:color w:val="000000" w:themeColor="text1"/>
          <w:sz w:val="18"/>
          <w:szCs w:val="18"/>
        </w:rPr>
        <w:t xml:space="preserve">ite may not function properly. </w:t>
      </w:r>
      <w:r w:rsidRPr="005B7319">
        <w:rPr>
          <w:rFonts w:ascii="Arial" w:eastAsia="Times New Roman" w:hAnsi="Arial" w:cs="Arial"/>
          <w:color w:val="000000" w:themeColor="text1"/>
          <w:sz w:val="18"/>
          <w:szCs w:val="18"/>
        </w:rPr>
        <w:t xml:space="preserve">You will be asked to agree to the cookie policy and consent to the use of cookies </w:t>
      </w:r>
      <w:r w:rsidR="0042280E">
        <w:rPr>
          <w:rFonts w:ascii="Arial" w:eastAsia="Times New Roman" w:hAnsi="Arial" w:cs="Arial"/>
          <w:color w:val="000000" w:themeColor="text1"/>
          <w:sz w:val="18"/>
          <w:szCs w:val="18"/>
        </w:rPr>
        <w:t>when you first access the Site</w:t>
      </w:r>
      <w:r w:rsidR="00EF113A" w:rsidRPr="005B7319">
        <w:rPr>
          <w:rFonts w:ascii="Arial" w:hAnsi="Arial" w:cs="Arial"/>
          <w:color w:val="000000" w:themeColor="text1"/>
          <w:sz w:val="18"/>
          <w:szCs w:val="18"/>
        </w:rPr>
        <w:t xml:space="preserve">. </w:t>
      </w:r>
    </w:p>
    <w:p w14:paraId="3D3FA21B" w14:textId="77777777" w:rsidR="002375B9" w:rsidRDefault="002375B9" w:rsidP="005B7319">
      <w:pPr>
        <w:shd w:val="clear" w:color="auto" w:fill="FFFFFF"/>
        <w:outlineLvl w:val="0"/>
        <w:rPr>
          <w:rFonts w:ascii="Arial" w:eastAsia="Times New Roman" w:hAnsi="Arial" w:cs="Arial"/>
          <w:color w:val="000000" w:themeColor="text1"/>
          <w:sz w:val="18"/>
          <w:szCs w:val="18"/>
        </w:rPr>
      </w:pPr>
    </w:p>
    <w:p w14:paraId="1B9BA530" w14:textId="6A619936" w:rsidR="00EF113A" w:rsidRPr="002375B9" w:rsidRDefault="002375B9" w:rsidP="005B7319">
      <w:pPr>
        <w:shd w:val="clear" w:color="auto" w:fill="FFFFFF"/>
        <w:outlineLvl w:val="0"/>
        <w:rPr>
          <w:rFonts w:ascii="Arial" w:eastAsia="Times New Roman" w:hAnsi="Arial" w:cs="Arial"/>
          <w:b/>
          <w:bCs/>
          <w:color w:val="000000" w:themeColor="text1"/>
          <w:kern w:val="36"/>
          <w:sz w:val="18"/>
          <w:szCs w:val="18"/>
        </w:rPr>
      </w:pPr>
      <w:r w:rsidRPr="002375B9">
        <w:rPr>
          <w:rFonts w:ascii="Arial" w:eastAsia="Times New Roman" w:hAnsi="Arial" w:cs="Arial"/>
          <w:b/>
          <w:color w:val="000000" w:themeColor="text1"/>
          <w:sz w:val="18"/>
          <w:szCs w:val="18"/>
        </w:rPr>
        <w:t>SECURITY</w:t>
      </w:r>
    </w:p>
    <w:p w14:paraId="3D1CF456" w14:textId="6E61E4CB" w:rsidR="00EF113A" w:rsidRPr="005B7319" w:rsidRDefault="00EF113A" w:rsidP="005B7319">
      <w:pPr>
        <w:shd w:val="clear" w:color="auto" w:fill="FFFFFF"/>
        <w:spacing w:before="100" w:beforeAutospacing="1" w:after="100" w:afterAutospacing="1"/>
        <w:rPr>
          <w:rFonts w:ascii="Arial" w:hAnsi="Arial" w:cs="Arial"/>
          <w:color w:val="000000" w:themeColor="text1"/>
          <w:sz w:val="18"/>
          <w:szCs w:val="18"/>
        </w:rPr>
      </w:pPr>
      <w:r w:rsidRPr="005B7319">
        <w:rPr>
          <w:rFonts w:ascii="Arial" w:hAnsi="Arial" w:cs="Arial"/>
          <w:color w:val="000000" w:themeColor="text1"/>
          <w:sz w:val="18"/>
          <w:szCs w:val="18"/>
        </w:rPr>
        <w:t xml:space="preserve">This site has security measures in place to protect the loss, misuse and alteration of the information under our control. The physical devices running this site are located in a secure facility. A high-strength firewall protects our </w:t>
      </w:r>
      <w:r w:rsidR="001E1915" w:rsidRPr="005B7319">
        <w:rPr>
          <w:rFonts w:ascii="Arial" w:hAnsi="Arial" w:cs="Arial"/>
          <w:color w:val="000000" w:themeColor="text1"/>
          <w:sz w:val="18"/>
          <w:szCs w:val="18"/>
        </w:rPr>
        <w:t xml:space="preserve">information </w:t>
      </w:r>
      <w:r w:rsidRPr="005B7319">
        <w:rPr>
          <w:rFonts w:ascii="Arial" w:hAnsi="Arial" w:cs="Arial"/>
          <w:color w:val="000000" w:themeColor="text1"/>
          <w:sz w:val="18"/>
          <w:szCs w:val="18"/>
        </w:rPr>
        <w:t>from outsiders. Access to many areas of our site is password protected. We use Secure Socket Layers (SSL) to encry</w:t>
      </w:r>
      <w:r w:rsidR="001758E3">
        <w:rPr>
          <w:rFonts w:ascii="Arial" w:hAnsi="Arial" w:cs="Arial"/>
          <w:color w:val="000000" w:themeColor="text1"/>
          <w:sz w:val="18"/>
          <w:szCs w:val="18"/>
        </w:rPr>
        <w:t>pt sensitive data you send us.</w:t>
      </w:r>
    </w:p>
    <w:p w14:paraId="136DC7B3" w14:textId="4D959AB9" w:rsidR="00F96893" w:rsidRDefault="002375B9" w:rsidP="005B7319">
      <w:pPr>
        <w:shd w:val="clear" w:color="auto" w:fill="FFFFFF"/>
        <w:outlineLvl w:val="0"/>
        <w:rPr>
          <w:rFonts w:ascii="Arial" w:eastAsia="Times New Roman" w:hAnsi="Arial" w:cs="Arial"/>
          <w:b/>
          <w:bCs/>
          <w:color w:val="000000" w:themeColor="text1"/>
          <w:kern w:val="36"/>
          <w:sz w:val="18"/>
          <w:szCs w:val="18"/>
        </w:rPr>
      </w:pPr>
      <w:r>
        <w:rPr>
          <w:rFonts w:ascii="Arial" w:eastAsia="Times New Roman" w:hAnsi="Arial" w:cs="Arial"/>
          <w:b/>
          <w:bCs/>
          <w:color w:val="000000" w:themeColor="text1"/>
          <w:kern w:val="36"/>
          <w:sz w:val="18"/>
          <w:szCs w:val="18"/>
        </w:rPr>
        <w:lastRenderedPageBreak/>
        <w:t>THIRD PARTY LINKS</w:t>
      </w:r>
    </w:p>
    <w:p w14:paraId="3A364480" w14:textId="77777777" w:rsidR="002375B9" w:rsidRPr="005B7319" w:rsidRDefault="002375B9" w:rsidP="005B7319">
      <w:pPr>
        <w:shd w:val="clear" w:color="auto" w:fill="FFFFFF"/>
        <w:outlineLvl w:val="0"/>
        <w:rPr>
          <w:rFonts w:ascii="Arial" w:eastAsia="Times New Roman" w:hAnsi="Arial" w:cs="Arial"/>
          <w:b/>
          <w:bCs/>
          <w:color w:val="000000" w:themeColor="text1"/>
          <w:kern w:val="36"/>
          <w:sz w:val="18"/>
          <w:szCs w:val="18"/>
        </w:rPr>
      </w:pPr>
    </w:p>
    <w:p w14:paraId="5B4EC783" w14:textId="6683772A" w:rsidR="0044638C" w:rsidRPr="005B7319" w:rsidRDefault="00F96893" w:rsidP="005B7319">
      <w:pPr>
        <w:shd w:val="clear" w:color="auto" w:fill="FFFFFF"/>
        <w:rPr>
          <w:rFonts w:ascii="Arial" w:eastAsia="Times New Roman" w:hAnsi="Arial" w:cs="Arial"/>
          <w:color w:val="000000" w:themeColor="text1"/>
          <w:sz w:val="18"/>
          <w:szCs w:val="18"/>
        </w:rPr>
      </w:pPr>
      <w:r w:rsidRPr="005B7319">
        <w:rPr>
          <w:rFonts w:ascii="Arial" w:hAnsi="Arial" w:cs="Arial"/>
          <w:color w:val="000000" w:themeColor="text1"/>
          <w:sz w:val="18"/>
          <w:szCs w:val="18"/>
        </w:rPr>
        <w:t>This site may contain links to other sites</w:t>
      </w:r>
      <w:r w:rsidR="002D501D" w:rsidRPr="005B7319">
        <w:rPr>
          <w:rFonts w:ascii="Arial" w:hAnsi="Arial" w:cs="Arial"/>
          <w:color w:val="000000" w:themeColor="text1"/>
          <w:sz w:val="18"/>
          <w:szCs w:val="18"/>
        </w:rPr>
        <w:t xml:space="preserve"> and services</w:t>
      </w:r>
      <w:r w:rsidR="0044638C" w:rsidRPr="005B7319">
        <w:rPr>
          <w:rFonts w:ascii="Arial" w:hAnsi="Arial" w:cs="Arial"/>
          <w:color w:val="000000" w:themeColor="text1"/>
          <w:sz w:val="18"/>
          <w:szCs w:val="18"/>
        </w:rPr>
        <w:t xml:space="preserve">, including </w:t>
      </w:r>
      <w:r w:rsidR="002D501D" w:rsidRPr="005B7319">
        <w:rPr>
          <w:rFonts w:ascii="Arial" w:hAnsi="Arial" w:cs="Arial"/>
          <w:color w:val="000000" w:themeColor="text1"/>
          <w:sz w:val="18"/>
          <w:szCs w:val="18"/>
        </w:rPr>
        <w:t>those of</w:t>
      </w:r>
      <w:r w:rsidR="0044638C" w:rsidRPr="005B7319">
        <w:rPr>
          <w:rFonts w:ascii="Arial" w:hAnsi="Arial" w:cs="Arial"/>
          <w:color w:val="000000" w:themeColor="text1"/>
          <w:sz w:val="18"/>
          <w:szCs w:val="18"/>
        </w:rPr>
        <w:t xml:space="preserve"> our partners, suppliers, service providers, members, advertisers and other third parties</w:t>
      </w:r>
      <w:r w:rsidRPr="005B7319">
        <w:rPr>
          <w:rFonts w:ascii="Arial" w:hAnsi="Arial" w:cs="Arial"/>
          <w:color w:val="000000" w:themeColor="text1"/>
          <w:sz w:val="18"/>
          <w:szCs w:val="18"/>
        </w:rPr>
        <w:t>.</w:t>
      </w:r>
      <w:r w:rsidR="0044638C" w:rsidRPr="005B7319">
        <w:rPr>
          <w:rFonts w:ascii="Arial" w:hAnsi="Arial" w:cs="Arial"/>
          <w:color w:val="000000" w:themeColor="text1"/>
          <w:sz w:val="18"/>
          <w:szCs w:val="18"/>
        </w:rPr>
        <w:t xml:space="preserve"> OFA does not control the content and is not responsible for </w:t>
      </w:r>
      <w:r w:rsidR="002D501D" w:rsidRPr="005B7319">
        <w:rPr>
          <w:rFonts w:ascii="Arial" w:hAnsi="Arial" w:cs="Arial"/>
          <w:color w:val="000000" w:themeColor="text1"/>
          <w:sz w:val="18"/>
          <w:szCs w:val="18"/>
        </w:rPr>
        <w:t xml:space="preserve">the practices employed by such third parties. </w:t>
      </w:r>
      <w:r w:rsidR="002D501D" w:rsidRPr="005B7319">
        <w:rPr>
          <w:rFonts w:ascii="Arial" w:eastAsia="Times New Roman" w:hAnsi="Arial" w:cs="Arial"/>
          <w:color w:val="000000" w:themeColor="text1"/>
          <w:sz w:val="18"/>
          <w:szCs w:val="18"/>
        </w:rPr>
        <w:t xml:space="preserve">These sites and services may have their own privacy policies and customer service policies. When you transfer to an outside website, OFA’s privacy policies no longer apply. OFA encourages you to read the privacy </w:t>
      </w:r>
      <w:r w:rsidR="008D600D">
        <w:rPr>
          <w:rFonts w:ascii="Arial" w:eastAsia="Times New Roman" w:hAnsi="Arial" w:cs="Arial"/>
          <w:color w:val="000000" w:themeColor="text1"/>
          <w:sz w:val="18"/>
          <w:szCs w:val="18"/>
        </w:rPr>
        <w:t>policy</w:t>
      </w:r>
      <w:r w:rsidR="002D501D" w:rsidRPr="005B7319">
        <w:rPr>
          <w:rFonts w:ascii="Arial" w:eastAsia="Times New Roman" w:hAnsi="Arial" w:cs="Arial"/>
          <w:color w:val="000000" w:themeColor="text1"/>
          <w:sz w:val="18"/>
          <w:szCs w:val="18"/>
        </w:rPr>
        <w:t xml:space="preserve"> of each external website that you visit before you provide any personal data.</w:t>
      </w:r>
    </w:p>
    <w:p w14:paraId="5A302EE5" w14:textId="77777777" w:rsidR="0044638C" w:rsidRPr="005B7319" w:rsidRDefault="0044638C" w:rsidP="005B7319">
      <w:pPr>
        <w:shd w:val="clear" w:color="auto" w:fill="FFFFFF"/>
        <w:rPr>
          <w:rFonts w:ascii="Arial" w:eastAsia="Times New Roman" w:hAnsi="Arial" w:cs="Arial"/>
          <w:color w:val="000000" w:themeColor="text1"/>
          <w:sz w:val="18"/>
          <w:szCs w:val="18"/>
        </w:rPr>
      </w:pPr>
    </w:p>
    <w:p w14:paraId="0583FE42" w14:textId="77777777" w:rsidR="0044638C" w:rsidRPr="005B7319" w:rsidRDefault="0044638C" w:rsidP="005B7319">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b/>
          <w:bCs/>
          <w:color w:val="000000" w:themeColor="text1"/>
          <w:sz w:val="18"/>
          <w:szCs w:val="18"/>
        </w:rPr>
        <w:t>PERSONAL DATA ABOUT MINORS AND CHILDREN</w:t>
      </w:r>
    </w:p>
    <w:p w14:paraId="33BDCF24" w14:textId="77777777" w:rsidR="0044638C" w:rsidRPr="005B7319" w:rsidRDefault="0044638C" w:rsidP="005B7319">
      <w:pPr>
        <w:widowControl w:val="0"/>
        <w:autoSpaceDE w:val="0"/>
        <w:autoSpaceDN w:val="0"/>
        <w:adjustRightInd w:val="0"/>
        <w:jc w:val="both"/>
        <w:rPr>
          <w:rFonts w:ascii="Arial" w:hAnsi="Arial" w:cs="Arial"/>
          <w:b/>
          <w:bCs/>
          <w:color w:val="000000" w:themeColor="text1"/>
          <w:sz w:val="18"/>
          <w:szCs w:val="18"/>
        </w:rPr>
      </w:pPr>
    </w:p>
    <w:p w14:paraId="06537E3B" w14:textId="0461918B" w:rsidR="0044638C" w:rsidRPr="005B7319" w:rsidRDefault="0095005B"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OFA</w:t>
      </w:r>
      <w:r w:rsidR="0044638C" w:rsidRPr="005B7319">
        <w:rPr>
          <w:rFonts w:ascii="Arial" w:eastAsia="Times New Roman" w:hAnsi="Arial" w:cs="Arial"/>
          <w:color w:val="000000" w:themeColor="text1"/>
          <w:sz w:val="18"/>
          <w:szCs w:val="18"/>
        </w:rPr>
        <w:t xml:space="preserve"> does not knowingly collect or solicit personal data from or about children under 16. If it is discovered that any information from a child under 16 is collected in violation of this policy, such information will be removed immediately. If you believe </w:t>
      </w:r>
      <w:r w:rsidRPr="005B7319">
        <w:rPr>
          <w:rFonts w:ascii="Arial" w:eastAsia="Times New Roman" w:hAnsi="Arial" w:cs="Arial"/>
          <w:color w:val="000000" w:themeColor="text1"/>
          <w:sz w:val="18"/>
          <w:szCs w:val="18"/>
        </w:rPr>
        <w:t>OFA</w:t>
      </w:r>
      <w:r w:rsidR="0044638C" w:rsidRPr="005B7319">
        <w:rPr>
          <w:rFonts w:ascii="Arial" w:eastAsia="Times New Roman" w:hAnsi="Arial" w:cs="Arial"/>
          <w:color w:val="000000" w:themeColor="text1"/>
          <w:sz w:val="18"/>
          <w:szCs w:val="18"/>
        </w:rPr>
        <w:t xml:space="preserve"> has any information from or about anyone under 16, please Contact Us </w:t>
      </w:r>
      <w:r w:rsidR="0042280E">
        <w:rPr>
          <w:rFonts w:ascii="Arial" w:eastAsia="Times New Roman" w:hAnsi="Arial" w:cs="Arial"/>
          <w:color w:val="000000" w:themeColor="text1"/>
          <w:sz w:val="18"/>
          <w:szCs w:val="18"/>
        </w:rPr>
        <w:t xml:space="preserve">at </w:t>
      </w:r>
      <w:hyperlink r:id="rId10" w:history="1">
        <w:r w:rsidR="0042280E" w:rsidRPr="005B7319">
          <w:rPr>
            <w:rStyle w:val="Hyperlink"/>
            <w:rFonts w:ascii="Arial" w:hAnsi="Arial" w:cs="Arial"/>
            <w:color w:val="000000" w:themeColor="text1"/>
            <w:sz w:val="18"/>
            <w:szCs w:val="18"/>
          </w:rPr>
          <w:t>chair@openfabrics.org</w:t>
        </w:r>
      </w:hyperlink>
      <w:r w:rsidR="0042280E">
        <w:rPr>
          <w:rFonts w:ascii="Arial" w:hAnsi="Arial" w:cs="Arial"/>
          <w:color w:val="000000" w:themeColor="text1"/>
          <w:sz w:val="18"/>
          <w:szCs w:val="18"/>
        </w:rPr>
        <w:t>.</w:t>
      </w:r>
    </w:p>
    <w:p w14:paraId="14E5ED6D" w14:textId="77777777" w:rsidR="00774BC1" w:rsidRPr="005B7319" w:rsidRDefault="00774BC1" w:rsidP="005B7319">
      <w:pPr>
        <w:shd w:val="clear" w:color="auto" w:fill="FFFFFF"/>
        <w:rPr>
          <w:rFonts w:ascii="Arial" w:eastAsia="Times New Roman" w:hAnsi="Arial" w:cs="Arial"/>
          <w:color w:val="000000" w:themeColor="text1"/>
          <w:sz w:val="18"/>
          <w:szCs w:val="18"/>
        </w:rPr>
      </w:pPr>
    </w:p>
    <w:p w14:paraId="425F77B9" w14:textId="77777777" w:rsidR="00657A8B" w:rsidRPr="005B7319" w:rsidRDefault="0095005B" w:rsidP="005B7319">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b/>
          <w:bCs/>
          <w:color w:val="000000" w:themeColor="text1"/>
          <w:sz w:val="18"/>
          <w:szCs w:val="18"/>
        </w:rPr>
        <w:t>HOW CAN YOU CONTROL YOUR INFORMATION?</w:t>
      </w:r>
    </w:p>
    <w:p w14:paraId="66B33E65" w14:textId="0F8E4A72" w:rsidR="0095005B" w:rsidRPr="005B7319" w:rsidRDefault="0095005B" w:rsidP="005B7319">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color w:val="000000" w:themeColor="text1"/>
          <w:sz w:val="18"/>
          <w:szCs w:val="18"/>
        </w:rPr>
        <w:br/>
      </w:r>
      <w:r w:rsidRPr="005B7319">
        <w:rPr>
          <w:rFonts w:ascii="Arial" w:hAnsi="Arial" w:cs="Arial"/>
          <w:color w:val="000000" w:themeColor="text1"/>
          <w:sz w:val="18"/>
          <w:szCs w:val="18"/>
        </w:rPr>
        <w:t xml:space="preserve">We strive to provide you with choices regarding certain personal data uses, particularly around marketing. Users can </w:t>
      </w:r>
      <w:r w:rsidR="00EB29C4">
        <w:rPr>
          <w:rFonts w:ascii="Arial" w:hAnsi="Arial" w:cs="Arial"/>
          <w:color w:val="000000" w:themeColor="text1"/>
          <w:sz w:val="18"/>
          <w:szCs w:val="18"/>
        </w:rPr>
        <w:t xml:space="preserve">access the Privacy Preference Center or </w:t>
      </w:r>
      <w:r w:rsidR="00774BC1" w:rsidRPr="005B7319">
        <w:rPr>
          <w:rFonts w:ascii="Arial" w:hAnsi="Arial" w:cs="Arial"/>
          <w:color w:val="000000" w:themeColor="text1"/>
          <w:sz w:val="18"/>
          <w:szCs w:val="18"/>
        </w:rPr>
        <w:t>email chair@openfabrics.org</w:t>
      </w:r>
      <w:r w:rsidRPr="005B7319">
        <w:rPr>
          <w:rFonts w:ascii="Arial" w:hAnsi="Arial" w:cs="Arial"/>
          <w:color w:val="000000" w:themeColor="text1"/>
          <w:sz w:val="18"/>
          <w:szCs w:val="18"/>
        </w:rPr>
        <w:t xml:space="preserve"> to verify the status and update</w:t>
      </w:r>
      <w:r w:rsidR="00EB29C4">
        <w:rPr>
          <w:rFonts w:ascii="Arial" w:hAnsi="Arial" w:cs="Arial"/>
          <w:color w:val="000000" w:themeColor="text1"/>
          <w:sz w:val="18"/>
          <w:szCs w:val="18"/>
        </w:rPr>
        <w:t xml:space="preserve"> </w:t>
      </w:r>
      <w:r w:rsidR="00657A8B" w:rsidRPr="005B7319">
        <w:rPr>
          <w:rFonts w:ascii="Arial" w:hAnsi="Arial" w:cs="Arial"/>
          <w:color w:val="000000" w:themeColor="text1"/>
          <w:sz w:val="18"/>
          <w:szCs w:val="18"/>
        </w:rPr>
        <w:t>or modify</w:t>
      </w:r>
      <w:r w:rsidRPr="005B7319">
        <w:rPr>
          <w:rFonts w:ascii="Arial" w:hAnsi="Arial" w:cs="Arial"/>
          <w:color w:val="000000" w:themeColor="text1"/>
          <w:sz w:val="18"/>
          <w:szCs w:val="18"/>
        </w:rPr>
        <w:t xml:space="preserve"> their user information and preferences. </w:t>
      </w:r>
    </w:p>
    <w:p w14:paraId="13C1BB0F" w14:textId="5C2CE5ED" w:rsidR="002D501D" w:rsidRPr="001758E3" w:rsidRDefault="0095005B" w:rsidP="001758E3">
      <w:pPr>
        <w:shd w:val="clear" w:color="auto" w:fill="FFFFFF"/>
        <w:spacing w:before="100" w:beforeAutospacing="1" w:after="100" w:afterAutospacing="1"/>
        <w:rPr>
          <w:rFonts w:ascii="Arial" w:hAnsi="Arial" w:cs="Arial"/>
          <w:color w:val="000000" w:themeColor="text1"/>
          <w:sz w:val="18"/>
          <w:szCs w:val="18"/>
        </w:rPr>
      </w:pPr>
      <w:r w:rsidRPr="005B7319">
        <w:rPr>
          <w:rFonts w:ascii="Arial" w:hAnsi="Arial" w:cs="Arial"/>
          <w:color w:val="000000" w:themeColor="text1"/>
          <w:sz w:val="18"/>
          <w:szCs w:val="18"/>
        </w:rPr>
        <w:t xml:space="preserve">You can ask us to stop sending you messages </w:t>
      </w:r>
      <w:r w:rsidR="00657A8B" w:rsidRPr="005B7319">
        <w:rPr>
          <w:rFonts w:ascii="Arial" w:hAnsi="Arial" w:cs="Arial"/>
          <w:color w:val="000000" w:themeColor="text1"/>
          <w:sz w:val="18"/>
          <w:szCs w:val="18"/>
        </w:rPr>
        <w:t xml:space="preserve">associated with our mailing lists and marketing messages such as our newsletter </w:t>
      </w:r>
      <w:r w:rsidRPr="005B7319">
        <w:rPr>
          <w:rFonts w:ascii="Arial" w:hAnsi="Arial" w:cs="Arial"/>
          <w:color w:val="000000" w:themeColor="text1"/>
          <w:sz w:val="18"/>
          <w:szCs w:val="18"/>
        </w:rPr>
        <w:t>at any time by</w:t>
      </w:r>
      <w:r w:rsidR="00774BC1" w:rsidRPr="005B7319">
        <w:rPr>
          <w:rFonts w:ascii="Arial" w:hAnsi="Arial" w:cs="Arial"/>
          <w:color w:val="000000" w:themeColor="text1"/>
          <w:sz w:val="18"/>
          <w:szCs w:val="18"/>
        </w:rPr>
        <w:t xml:space="preserve"> contacting </w:t>
      </w:r>
      <w:hyperlink r:id="rId11" w:history="1">
        <w:r w:rsidR="00774BC1" w:rsidRPr="005B7319">
          <w:rPr>
            <w:rStyle w:val="Hyperlink"/>
            <w:rFonts w:ascii="Arial" w:hAnsi="Arial" w:cs="Arial"/>
            <w:color w:val="000000" w:themeColor="text1"/>
            <w:sz w:val="18"/>
            <w:szCs w:val="18"/>
          </w:rPr>
          <w:t>chair@openfabrics.org</w:t>
        </w:r>
      </w:hyperlink>
      <w:r w:rsidR="00657A8B" w:rsidRPr="005B7319">
        <w:rPr>
          <w:rFonts w:ascii="Arial" w:hAnsi="Arial" w:cs="Arial"/>
          <w:color w:val="000000" w:themeColor="text1"/>
          <w:sz w:val="18"/>
          <w:szCs w:val="18"/>
        </w:rPr>
        <w:t xml:space="preserve">, </w:t>
      </w:r>
      <w:r w:rsidR="00EB29C4">
        <w:rPr>
          <w:rFonts w:ascii="Arial" w:hAnsi="Arial" w:cs="Arial"/>
          <w:color w:val="000000" w:themeColor="text1"/>
          <w:sz w:val="18"/>
          <w:szCs w:val="18"/>
        </w:rPr>
        <w:t xml:space="preserve">using the Privacy Preference Center, </w:t>
      </w:r>
      <w:r w:rsidR="00774BC1" w:rsidRPr="005B7319">
        <w:rPr>
          <w:rFonts w:ascii="Arial" w:hAnsi="Arial" w:cs="Arial"/>
          <w:color w:val="000000" w:themeColor="text1"/>
          <w:sz w:val="18"/>
          <w:szCs w:val="18"/>
        </w:rPr>
        <w:t>using the unsubscribe link in the communications that we send</w:t>
      </w:r>
      <w:r w:rsidR="00657A8B" w:rsidRPr="005B7319">
        <w:rPr>
          <w:rFonts w:ascii="Arial" w:hAnsi="Arial" w:cs="Arial"/>
          <w:color w:val="000000" w:themeColor="text1"/>
          <w:sz w:val="18"/>
          <w:szCs w:val="18"/>
        </w:rPr>
        <w:t xml:space="preserve"> or </w:t>
      </w:r>
      <w:r w:rsidR="00EB29C4">
        <w:rPr>
          <w:rFonts w:ascii="Arial" w:hAnsi="Arial" w:cs="Arial"/>
          <w:color w:val="000000" w:themeColor="text1"/>
          <w:sz w:val="18"/>
          <w:szCs w:val="18"/>
        </w:rPr>
        <w:t xml:space="preserve">by unsubscribing </w:t>
      </w:r>
      <w:r w:rsidR="00657A8B" w:rsidRPr="005B7319">
        <w:rPr>
          <w:rFonts w:ascii="Arial" w:hAnsi="Arial" w:cs="Arial"/>
          <w:color w:val="000000" w:themeColor="text1"/>
          <w:sz w:val="18"/>
          <w:szCs w:val="18"/>
        </w:rPr>
        <w:t>through the same mechanism used to initially subscribe to the communications in question</w:t>
      </w:r>
      <w:r w:rsidR="00774BC1" w:rsidRPr="005B7319">
        <w:rPr>
          <w:rFonts w:ascii="Arial" w:hAnsi="Arial" w:cs="Arial"/>
          <w:color w:val="000000" w:themeColor="text1"/>
          <w:sz w:val="18"/>
          <w:szCs w:val="18"/>
        </w:rPr>
        <w:t>.</w:t>
      </w:r>
      <w:bookmarkStart w:id="5" w:name="co_anchor_a697118_1"/>
      <w:bookmarkEnd w:id="5"/>
      <w:r w:rsidR="00774BC1" w:rsidRPr="005B7319">
        <w:rPr>
          <w:rFonts w:ascii="Arial" w:hAnsi="Arial" w:cs="Arial"/>
          <w:color w:val="000000" w:themeColor="text1"/>
          <w:sz w:val="18"/>
          <w:szCs w:val="18"/>
        </w:rPr>
        <w:t xml:space="preserve"> </w:t>
      </w:r>
      <w:r w:rsidRPr="005B7319">
        <w:rPr>
          <w:rFonts w:ascii="Arial" w:hAnsi="Arial" w:cs="Arial"/>
          <w:color w:val="000000" w:themeColor="text1"/>
          <w:sz w:val="18"/>
          <w:szCs w:val="18"/>
        </w:rPr>
        <w:t>Wh</w:t>
      </w:r>
      <w:r w:rsidR="00774BC1" w:rsidRPr="005B7319">
        <w:rPr>
          <w:rFonts w:ascii="Arial" w:hAnsi="Arial" w:cs="Arial"/>
          <w:color w:val="000000" w:themeColor="text1"/>
          <w:sz w:val="18"/>
          <w:szCs w:val="18"/>
        </w:rPr>
        <w:t>en</w:t>
      </w:r>
      <w:r w:rsidRPr="005B7319">
        <w:rPr>
          <w:rFonts w:ascii="Arial" w:hAnsi="Arial" w:cs="Arial"/>
          <w:color w:val="000000" w:themeColor="text1"/>
          <w:sz w:val="18"/>
          <w:szCs w:val="18"/>
        </w:rPr>
        <w:t xml:space="preserve"> you opt out of receiving </w:t>
      </w:r>
      <w:r w:rsidR="00657A8B" w:rsidRPr="005B7319">
        <w:rPr>
          <w:rFonts w:ascii="Arial" w:hAnsi="Arial" w:cs="Arial"/>
          <w:color w:val="000000" w:themeColor="text1"/>
          <w:sz w:val="18"/>
          <w:szCs w:val="18"/>
        </w:rPr>
        <w:t>those</w:t>
      </w:r>
      <w:r w:rsidRPr="005B7319">
        <w:rPr>
          <w:rFonts w:ascii="Arial" w:hAnsi="Arial" w:cs="Arial"/>
          <w:color w:val="000000" w:themeColor="text1"/>
          <w:sz w:val="18"/>
          <w:szCs w:val="18"/>
        </w:rPr>
        <w:t xml:space="preserve"> messages, th</w:t>
      </w:r>
      <w:r w:rsidR="00657A8B" w:rsidRPr="005B7319">
        <w:rPr>
          <w:rFonts w:ascii="Arial" w:hAnsi="Arial" w:cs="Arial"/>
          <w:color w:val="000000" w:themeColor="text1"/>
          <w:sz w:val="18"/>
          <w:szCs w:val="18"/>
        </w:rPr>
        <w:t xml:space="preserve">at opt-out </w:t>
      </w:r>
      <w:r w:rsidRPr="005B7319">
        <w:rPr>
          <w:rFonts w:ascii="Arial" w:hAnsi="Arial" w:cs="Arial"/>
          <w:color w:val="000000" w:themeColor="text1"/>
          <w:sz w:val="18"/>
          <w:szCs w:val="18"/>
        </w:rPr>
        <w:t>will not apply to personal data provided to us as a result of your membership, registration for an event, purchase of a service, or entering into a contract or other transactions</w:t>
      </w:r>
      <w:r w:rsidR="00774BC1" w:rsidRPr="005B7319">
        <w:rPr>
          <w:rFonts w:ascii="Arial" w:hAnsi="Arial" w:cs="Arial"/>
          <w:color w:val="000000" w:themeColor="text1"/>
          <w:sz w:val="18"/>
          <w:szCs w:val="18"/>
        </w:rPr>
        <w:t>.</w:t>
      </w:r>
    </w:p>
    <w:p w14:paraId="5E58BD15" w14:textId="77777777" w:rsidR="002D501D" w:rsidRPr="005B7319" w:rsidRDefault="002D501D" w:rsidP="005B7319">
      <w:pPr>
        <w:shd w:val="clear" w:color="auto" w:fill="FFFFFF"/>
        <w:rPr>
          <w:rFonts w:ascii="Arial" w:eastAsia="Times New Roman" w:hAnsi="Arial" w:cs="Arial"/>
          <w:color w:val="000000" w:themeColor="text1"/>
          <w:sz w:val="18"/>
          <w:szCs w:val="18"/>
        </w:rPr>
      </w:pPr>
    </w:p>
    <w:p w14:paraId="179AF97F" w14:textId="77777777" w:rsidR="002D501D" w:rsidRPr="005B7319" w:rsidRDefault="002D501D" w:rsidP="005B7319">
      <w:pPr>
        <w:shd w:val="clear" w:color="auto" w:fill="FFFFFF"/>
        <w:rPr>
          <w:rFonts w:ascii="Arial" w:eastAsia="Times New Roman" w:hAnsi="Arial" w:cs="Arial"/>
          <w:b/>
          <w:bCs/>
          <w:color w:val="000000" w:themeColor="text1"/>
          <w:sz w:val="18"/>
          <w:szCs w:val="18"/>
        </w:rPr>
      </w:pPr>
      <w:r w:rsidRPr="005B7319">
        <w:rPr>
          <w:rFonts w:ascii="Arial" w:eastAsia="Times New Roman" w:hAnsi="Arial" w:cs="Arial"/>
          <w:b/>
          <w:bCs/>
          <w:color w:val="000000" w:themeColor="text1"/>
          <w:sz w:val="18"/>
          <w:szCs w:val="18"/>
        </w:rPr>
        <w:t>YOUR EUROPEAN UNION PRIVACY RIGHTS</w:t>
      </w:r>
    </w:p>
    <w:p w14:paraId="2F62387B" w14:textId="71D38063" w:rsidR="002D501D" w:rsidRPr="005B7319" w:rsidRDefault="002D501D"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br/>
        <w:t>Under the General Data Protection Regulation (Regulation EU 2016/679) (also known as GDPR), if you are an individual protected by the GDPR, such as an EU resident, you have certain rights as a data subject: you have the right to request access to and rectification or erasure of personal data or restriction of processing concerning the data subject or to object to processing as well as the right to data portability. If the processing of your personal data is based on consent you have the right to withdraw your consent at any time, without affecting the lawfulness of processing based on consent before its withdrawal. You also have the right to lodge a complaint with a supervisory authority.</w:t>
      </w:r>
    </w:p>
    <w:p w14:paraId="59F159C3" w14:textId="77777777" w:rsidR="00657A8B" w:rsidRPr="005B7319" w:rsidRDefault="00657A8B" w:rsidP="005B7319">
      <w:pPr>
        <w:shd w:val="clear" w:color="auto" w:fill="FFFFFF"/>
        <w:rPr>
          <w:rFonts w:ascii="Arial" w:eastAsia="Times New Roman" w:hAnsi="Arial" w:cs="Arial"/>
          <w:color w:val="000000" w:themeColor="text1"/>
          <w:sz w:val="18"/>
          <w:szCs w:val="18"/>
        </w:rPr>
      </w:pPr>
    </w:p>
    <w:p w14:paraId="661D9B20" w14:textId="6C53DCEC" w:rsidR="002D501D" w:rsidRDefault="002D501D"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 xml:space="preserve">To request information about or avail yourself of those rights, please send an email to </w:t>
      </w:r>
      <w:hyperlink r:id="rId12" w:history="1">
        <w:r w:rsidR="005B7319" w:rsidRPr="005B7319">
          <w:rPr>
            <w:rStyle w:val="Hyperlink"/>
            <w:rFonts w:ascii="Arial" w:hAnsi="Arial" w:cs="Arial"/>
            <w:color w:val="000000" w:themeColor="text1"/>
            <w:sz w:val="18"/>
            <w:szCs w:val="18"/>
          </w:rPr>
          <w:t>chair@openfabrics.org</w:t>
        </w:r>
      </w:hyperlink>
      <w:r w:rsidRPr="005B7319">
        <w:rPr>
          <w:rFonts w:ascii="Arial" w:eastAsia="Times New Roman" w:hAnsi="Arial" w:cs="Arial"/>
          <w:color w:val="000000" w:themeColor="text1"/>
          <w:sz w:val="18"/>
          <w:szCs w:val="18"/>
        </w:rPr>
        <w:t xml:space="preserve"> with “GDPR Request” in the subject line. In the email please describe, with specificity, the GDPR right you are requesting assistance with. Please note additional information may be requested prior to initiation of a request and that </w:t>
      </w:r>
      <w:r w:rsidR="0095005B" w:rsidRPr="005B7319">
        <w:rPr>
          <w:rFonts w:ascii="Arial" w:eastAsia="Times New Roman" w:hAnsi="Arial" w:cs="Arial"/>
          <w:color w:val="000000" w:themeColor="text1"/>
          <w:sz w:val="18"/>
          <w:szCs w:val="18"/>
        </w:rPr>
        <w:t>OFA</w:t>
      </w:r>
      <w:r w:rsidRPr="005B7319">
        <w:rPr>
          <w:rFonts w:ascii="Arial" w:eastAsia="Times New Roman" w:hAnsi="Arial" w:cs="Arial"/>
          <w:color w:val="000000" w:themeColor="text1"/>
          <w:sz w:val="18"/>
          <w:szCs w:val="18"/>
        </w:rPr>
        <w:t xml:space="preserve"> reserves the right to charge a fee with respect to certain requests. However, generally</w:t>
      </w:r>
      <w:r w:rsidR="00EB29C4">
        <w:rPr>
          <w:rFonts w:ascii="Arial" w:eastAsia="Times New Roman" w:hAnsi="Arial" w:cs="Arial"/>
          <w:color w:val="000000" w:themeColor="text1"/>
          <w:sz w:val="18"/>
          <w:szCs w:val="18"/>
        </w:rPr>
        <w:t>,</w:t>
      </w:r>
      <w:r w:rsidRPr="005B7319">
        <w:rPr>
          <w:rFonts w:ascii="Arial" w:eastAsia="Times New Roman" w:hAnsi="Arial" w:cs="Arial"/>
          <w:color w:val="000000" w:themeColor="text1"/>
          <w:sz w:val="18"/>
          <w:szCs w:val="18"/>
        </w:rPr>
        <w:t xml:space="preserve"> any requests </w:t>
      </w:r>
      <w:r w:rsidR="00EB29C4">
        <w:rPr>
          <w:rFonts w:ascii="Arial" w:eastAsia="Times New Roman" w:hAnsi="Arial" w:cs="Arial"/>
          <w:color w:val="000000" w:themeColor="text1"/>
          <w:sz w:val="18"/>
          <w:szCs w:val="18"/>
        </w:rPr>
        <w:t>will be addressed</w:t>
      </w:r>
      <w:r w:rsidRPr="005B7319">
        <w:rPr>
          <w:rFonts w:ascii="Arial" w:eastAsia="Times New Roman" w:hAnsi="Arial" w:cs="Arial"/>
          <w:color w:val="000000" w:themeColor="text1"/>
          <w:sz w:val="18"/>
          <w:szCs w:val="18"/>
        </w:rPr>
        <w:t xml:space="preserve"> free of charge. Upon </w:t>
      </w:r>
      <w:r w:rsidR="0095005B" w:rsidRPr="005B7319">
        <w:rPr>
          <w:rFonts w:ascii="Arial" w:eastAsia="Times New Roman" w:hAnsi="Arial" w:cs="Arial"/>
          <w:color w:val="000000" w:themeColor="text1"/>
          <w:sz w:val="18"/>
          <w:szCs w:val="18"/>
        </w:rPr>
        <w:t>OFA</w:t>
      </w:r>
      <w:r w:rsidRPr="005B7319">
        <w:rPr>
          <w:rFonts w:ascii="Arial" w:eastAsia="Times New Roman" w:hAnsi="Arial" w:cs="Arial"/>
          <w:color w:val="000000" w:themeColor="text1"/>
          <w:sz w:val="18"/>
          <w:szCs w:val="18"/>
        </w:rPr>
        <w:t>’s completion of its review you will be notified if your request has been granted, denied, or exemptions apply.</w:t>
      </w:r>
    </w:p>
    <w:p w14:paraId="7D5AC222" w14:textId="1DD682F9" w:rsidR="001758E3" w:rsidRDefault="001758E3" w:rsidP="005B7319">
      <w:pPr>
        <w:shd w:val="clear" w:color="auto" w:fill="FFFFFF"/>
        <w:rPr>
          <w:rFonts w:ascii="Arial" w:eastAsia="Times New Roman" w:hAnsi="Arial" w:cs="Arial"/>
          <w:color w:val="000000" w:themeColor="text1"/>
          <w:sz w:val="18"/>
          <w:szCs w:val="18"/>
        </w:rPr>
      </w:pPr>
    </w:p>
    <w:p w14:paraId="323F4AFB" w14:textId="77777777" w:rsidR="001758E3" w:rsidRPr="005B7319" w:rsidRDefault="001758E3" w:rsidP="001758E3">
      <w:pPr>
        <w:shd w:val="clear" w:color="auto" w:fill="FFFFFF"/>
        <w:rPr>
          <w:rFonts w:ascii="Arial" w:eastAsia="Times New Roman" w:hAnsi="Arial" w:cs="Arial"/>
          <w:color w:val="000000" w:themeColor="text1"/>
          <w:sz w:val="18"/>
          <w:szCs w:val="18"/>
        </w:rPr>
      </w:pPr>
      <w:r w:rsidRPr="005B7319">
        <w:rPr>
          <w:rFonts w:ascii="Arial" w:eastAsia="Times New Roman" w:hAnsi="Arial" w:cs="Arial"/>
          <w:b/>
          <w:bCs/>
          <w:color w:val="000000" w:themeColor="text1"/>
          <w:sz w:val="18"/>
          <w:szCs w:val="18"/>
        </w:rPr>
        <w:t>COLLABORATION WITH AUTHORITIES</w:t>
      </w:r>
      <w:r w:rsidRPr="005B7319">
        <w:rPr>
          <w:rFonts w:ascii="Arial" w:eastAsia="Times New Roman" w:hAnsi="Arial" w:cs="Arial"/>
          <w:color w:val="000000" w:themeColor="text1"/>
          <w:sz w:val="18"/>
          <w:szCs w:val="18"/>
        </w:rPr>
        <w:br/>
      </w:r>
    </w:p>
    <w:p w14:paraId="412C4817" w14:textId="77777777" w:rsidR="001758E3" w:rsidRPr="005B7319" w:rsidRDefault="001758E3" w:rsidP="001758E3">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OFA will investigate complaints, report data breaches and coordinate with the appropriate regulatory authorities when required. Privacy related questions, complaints or other issues can be sent to </w:t>
      </w:r>
      <w:hyperlink r:id="rId13" w:history="1">
        <w:r w:rsidRPr="005B7319">
          <w:rPr>
            <w:rStyle w:val="Hyperlink"/>
            <w:rFonts w:ascii="Arial" w:hAnsi="Arial" w:cs="Arial"/>
            <w:color w:val="000000" w:themeColor="text1"/>
            <w:sz w:val="18"/>
            <w:szCs w:val="18"/>
          </w:rPr>
          <w:t>chair@openfabrics.org</w:t>
        </w:r>
      </w:hyperlink>
      <w:r w:rsidRPr="005B7319">
        <w:rPr>
          <w:rFonts w:ascii="Arial" w:hAnsi="Arial" w:cs="Arial"/>
          <w:color w:val="000000" w:themeColor="text1"/>
          <w:sz w:val="18"/>
          <w:szCs w:val="18"/>
        </w:rPr>
        <w:t>.</w:t>
      </w:r>
    </w:p>
    <w:p w14:paraId="496B3E3B" w14:textId="77777777" w:rsidR="001758E3" w:rsidRPr="005B7319" w:rsidRDefault="001758E3" w:rsidP="005B7319">
      <w:pPr>
        <w:shd w:val="clear" w:color="auto" w:fill="FFFFFF"/>
        <w:rPr>
          <w:rFonts w:ascii="Arial" w:eastAsia="Times New Roman" w:hAnsi="Arial" w:cs="Arial"/>
          <w:color w:val="000000" w:themeColor="text1"/>
          <w:sz w:val="18"/>
          <w:szCs w:val="18"/>
        </w:rPr>
      </w:pPr>
    </w:p>
    <w:p w14:paraId="5377D916" w14:textId="77777777" w:rsidR="005B7319" w:rsidRPr="005B7319" w:rsidRDefault="005B7319" w:rsidP="005B7319">
      <w:pPr>
        <w:shd w:val="clear" w:color="auto" w:fill="FFFFFF"/>
        <w:rPr>
          <w:rFonts w:ascii="Arial" w:eastAsia="Times New Roman" w:hAnsi="Arial" w:cs="Arial"/>
          <w:color w:val="000000" w:themeColor="text1"/>
          <w:sz w:val="18"/>
          <w:szCs w:val="18"/>
        </w:rPr>
      </w:pPr>
    </w:p>
    <w:p w14:paraId="383E7ED8" w14:textId="77777777" w:rsidR="0095005B" w:rsidRPr="005B7319" w:rsidRDefault="0095005B" w:rsidP="005B7319">
      <w:pPr>
        <w:shd w:val="clear" w:color="auto" w:fill="FFFFFF"/>
        <w:outlineLvl w:val="1"/>
        <w:rPr>
          <w:rFonts w:ascii="Arial" w:eastAsia="Times New Roman" w:hAnsi="Arial" w:cs="Arial"/>
          <w:b/>
          <w:color w:val="000000" w:themeColor="text1"/>
          <w:sz w:val="18"/>
          <w:szCs w:val="18"/>
        </w:rPr>
      </w:pPr>
      <w:r w:rsidRPr="005B7319">
        <w:rPr>
          <w:rFonts w:ascii="Arial" w:eastAsia="Times New Roman" w:hAnsi="Arial" w:cs="Arial"/>
          <w:b/>
          <w:color w:val="000000" w:themeColor="text1"/>
          <w:sz w:val="18"/>
          <w:szCs w:val="18"/>
        </w:rPr>
        <w:t>YOUR ACCEPTANCE OF THESE TERMS</w:t>
      </w:r>
    </w:p>
    <w:p w14:paraId="5094E50E" w14:textId="77777777" w:rsidR="0095005B" w:rsidRPr="005B7319" w:rsidRDefault="0095005B" w:rsidP="005B7319">
      <w:pPr>
        <w:shd w:val="clear" w:color="auto" w:fill="FFFFFF"/>
        <w:outlineLvl w:val="1"/>
        <w:rPr>
          <w:rFonts w:ascii="Arial" w:eastAsia="Times New Roman" w:hAnsi="Arial" w:cs="Arial"/>
          <w:b/>
          <w:color w:val="000000" w:themeColor="text1"/>
          <w:sz w:val="18"/>
          <w:szCs w:val="18"/>
        </w:rPr>
      </w:pPr>
    </w:p>
    <w:p w14:paraId="7B2439F3" w14:textId="77777777" w:rsidR="0095005B" w:rsidRPr="005B7319" w:rsidRDefault="0095005B" w:rsidP="005B7319">
      <w:pPr>
        <w:shd w:val="clear" w:color="auto" w:fill="FFFFFF"/>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t>By using the Site or otherwise providing us with personal data, you signify your acceptance of this policy. If you do not agree to this policy, please do not use our Site or provide us with personal data. Your continued use of the Site following the posting of changes to this policy will be deemed your acceptance of those changes.</w:t>
      </w:r>
    </w:p>
    <w:p w14:paraId="37D026C0" w14:textId="77777777" w:rsidR="0095005B" w:rsidRPr="005B7319" w:rsidRDefault="0095005B" w:rsidP="005B7319">
      <w:pPr>
        <w:shd w:val="clear" w:color="auto" w:fill="FFFFFF"/>
        <w:spacing w:before="480" w:after="188"/>
        <w:outlineLvl w:val="1"/>
        <w:rPr>
          <w:rFonts w:ascii="Arial" w:eastAsia="Times New Roman" w:hAnsi="Arial" w:cs="Arial"/>
          <w:b/>
          <w:color w:val="000000" w:themeColor="text1"/>
          <w:sz w:val="18"/>
          <w:szCs w:val="18"/>
        </w:rPr>
      </w:pPr>
      <w:r w:rsidRPr="005B7319">
        <w:rPr>
          <w:rFonts w:ascii="Arial" w:eastAsia="Times New Roman" w:hAnsi="Arial" w:cs="Arial"/>
          <w:b/>
          <w:color w:val="000000" w:themeColor="text1"/>
          <w:sz w:val="18"/>
          <w:szCs w:val="18"/>
        </w:rPr>
        <w:t>CONTACT US</w:t>
      </w:r>
    </w:p>
    <w:p w14:paraId="657420F4" w14:textId="77777777" w:rsidR="005B7319" w:rsidRPr="005B7319" w:rsidRDefault="0095005B" w:rsidP="005B7319">
      <w:pPr>
        <w:shd w:val="clear" w:color="auto" w:fill="FFFFFF"/>
        <w:outlineLvl w:val="1"/>
        <w:rPr>
          <w:rFonts w:ascii="Arial" w:eastAsia="Times New Roman" w:hAnsi="Arial" w:cs="Arial"/>
          <w:color w:val="000000" w:themeColor="text1"/>
          <w:sz w:val="18"/>
          <w:szCs w:val="18"/>
        </w:rPr>
      </w:pPr>
      <w:r w:rsidRPr="005B7319">
        <w:rPr>
          <w:rFonts w:ascii="Arial" w:eastAsia="Times New Roman" w:hAnsi="Arial" w:cs="Arial"/>
          <w:color w:val="000000" w:themeColor="text1"/>
          <w:sz w:val="18"/>
          <w:szCs w:val="18"/>
        </w:rPr>
        <w:lastRenderedPageBreak/>
        <w:t xml:space="preserve">OFA is the controller with respect to the personal data collected by or in connection with OFA. You can contact </w:t>
      </w:r>
      <w:r w:rsidR="005B7319" w:rsidRPr="005B7319">
        <w:rPr>
          <w:rFonts w:ascii="Arial" w:eastAsia="Times New Roman" w:hAnsi="Arial" w:cs="Arial"/>
          <w:color w:val="000000" w:themeColor="text1"/>
          <w:sz w:val="18"/>
          <w:szCs w:val="18"/>
        </w:rPr>
        <w:t>the data privacy manager of OFA</w:t>
      </w:r>
      <w:r w:rsidRPr="005B7319">
        <w:rPr>
          <w:rFonts w:ascii="Arial" w:eastAsia="Times New Roman" w:hAnsi="Arial" w:cs="Arial"/>
          <w:color w:val="000000" w:themeColor="text1"/>
          <w:sz w:val="18"/>
          <w:szCs w:val="18"/>
        </w:rPr>
        <w:t xml:space="preserve"> at</w:t>
      </w:r>
      <w:r w:rsidR="005B7319" w:rsidRPr="005B7319">
        <w:rPr>
          <w:rFonts w:ascii="Arial" w:eastAsia="Times New Roman" w:hAnsi="Arial" w:cs="Arial"/>
          <w:color w:val="000000" w:themeColor="text1"/>
          <w:sz w:val="18"/>
          <w:szCs w:val="18"/>
        </w:rPr>
        <w:t xml:space="preserve"> </w:t>
      </w:r>
      <w:hyperlink r:id="rId14" w:history="1">
        <w:r w:rsidR="005B7319" w:rsidRPr="005B7319">
          <w:rPr>
            <w:rStyle w:val="Hyperlink"/>
            <w:rFonts w:ascii="Arial" w:hAnsi="Arial" w:cs="Arial"/>
            <w:color w:val="000000" w:themeColor="text1"/>
            <w:sz w:val="18"/>
            <w:szCs w:val="18"/>
          </w:rPr>
          <w:t>chair@openfabrics.org</w:t>
        </w:r>
      </w:hyperlink>
      <w:r w:rsidR="005B7319" w:rsidRPr="005B7319">
        <w:rPr>
          <w:rFonts w:ascii="Arial" w:eastAsia="Times New Roman" w:hAnsi="Arial" w:cs="Arial"/>
          <w:color w:val="000000" w:themeColor="text1"/>
          <w:sz w:val="18"/>
          <w:szCs w:val="18"/>
        </w:rPr>
        <w:t xml:space="preserve"> if </w:t>
      </w:r>
      <w:r w:rsidRPr="005B7319">
        <w:rPr>
          <w:rFonts w:ascii="Arial" w:eastAsia="Times New Roman" w:hAnsi="Arial" w:cs="Arial"/>
          <w:color w:val="000000" w:themeColor="text1"/>
          <w:sz w:val="18"/>
          <w:szCs w:val="18"/>
        </w:rPr>
        <w:t xml:space="preserve">you have any questions about this privacy policy </w:t>
      </w:r>
    </w:p>
    <w:p w14:paraId="178D3773" w14:textId="77777777" w:rsidR="005B7319" w:rsidRPr="005B7319" w:rsidRDefault="005B7319" w:rsidP="005B7319">
      <w:pPr>
        <w:shd w:val="clear" w:color="auto" w:fill="FFFFFF"/>
        <w:outlineLvl w:val="1"/>
        <w:rPr>
          <w:rFonts w:ascii="Arial" w:eastAsia="Times New Roman" w:hAnsi="Arial" w:cs="Arial"/>
          <w:color w:val="000000" w:themeColor="text1"/>
          <w:sz w:val="18"/>
          <w:szCs w:val="18"/>
        </w:rPr>
      </w:pPr>
    </w:p>
    <w:p w14:paraId="5EECCACE" w14:textId="401944AA" w:rsidR="00EF113A" w:rsidRPr="005B7319" w:rsidRDefault="001758E3" w:rsidP="005B7319">
      <w:pPr>
        <w:shd w:val="clear" w:color="auto" w:fill="FFFFFF"/>
        <w:outlineLvl w:val="1"/>
        <w:rPr>
          <w:rFonts w:ascii="Arial" w:eastAsia="Times New Roman" w:hAnsi="Arial" w:cs="Arial"/>
          <w:color w:val="000000" w:themeColor="text1"/>
          <w:sz w:val="18"/>
          <w:szCs w:val="18"/>
        </w:rPr>
      </w:pPr>
      <w:r>
        <w:rPr>
          <w:rFonts w:ascii="Arial" w:eastAsia="Times New Roman" w:hAnsi="Arial" w:cs="Arial"/>
          <w:b/>
          <w:bCs/>
          <w:color w:val="000000" w:themeColor="text1"/>
          <w:kern w:val="36"/>
          <w:sz w:val="18"/>
          <w:szCs w:val="18"/>
        </w:rPr>
        <w:t>MODIFICATIONS</w:t>
      </w:r>
    </w:p>
    <w:p w14:paraId="2134CE53" w14:textId="77777777" w:rsidR="002D501D" w:rsidRPr="005B7319" w:rsidRDefault="002D501D" w:rsidP="005B7319">
      <w:pPr>
        <w:shd w:val="clear" w:color="auto" w:fill="FFFFFF"/>
        <w:outlineLvl w:val="0"/>
        <w:rPr>
          <w:rFonts w:ascii="Arial" w:eastAsia="Times New Roman" w:hAnsi="Arial" w:cs="Arial"/>
          <w:b/>
          <w:bCs/>
          <w:color w:val="000000" w:themeColor="text1"/>
          <w:kern w:val="36"/>
          <w:sz w:val="18"/>
          <w:szCs w:val="18"/>
        </w:rPr>
      </w:pPr>
    </w:p>
    <w:p w14:paraId="3D2D2E62" w14:textId="6D865F15" w:rsidR="00EF113A" w:rsidRPr="005B7319" w:rsidRDefault="002D501D" w:rsidP="005B7319">
      <w:pPr>
        <w:shd w:val="clear" w:color="auto" w:fill="FFFFFF"/>
        <w:rPr>
          <w:rFonts w:ascii="Arial" w:hAnsi="Arial" w:cs="Arial"/>
          <w:color w:val="000000" w:themeColor="text1"/>
          <w:sz w:val="18"/>
          <w:szCs w:val="18"/>
        </w:rPr>
      </w:pPr>
      <w:r w:rsidRPr="0042280E">
        <w:rPr>
          <w:rFonts w:ascii="Arial" w:eastAsia="Times New Roman" w:hAnsi="Arial" w:cs="Arial"/>
          <w:color w:val="000000" w:themeColor="text1"/>
          <w:sz w:val="18"/>
          <w:szCs w:val="18"/>
        </w:rPr>
        <w:t xml:space="preserve">OFA has the discretion to update this privacy </w:t>
      </w:r>
      <w:r w:rsidR="008D600D">
        <w:rPr>
          <w:rFonts w:ascii="Arial" w:eastAsia="Times New Roman" w:hAnsi="Arial" w:cs="Arial"/>
          <w:color w:val="000000" w:themeColor="text1"/>
          <w:sz w:val="18"/>
          <w:szCs w:val="18"/>
        </w:rPr>
        <w:t>policy</w:t>
      </w:r>
      <w:r w:rsidRPr="0042280E">
        <w:rPr>
          <w:rFonts w:ascii="Arial" w:eastAsia="Times New Roman" w:hAnsi="Arial" w:cs="Arial"/>
          <w:color w:val="000000" w:themeColor="text1"/>
          <w:sz w:val="18"/>
          <w:szCs w:val="18"/>
        </w:rPr>
        <w:t xml:space="preserve"> at any time. When this privacy </w:t>
      </w:r>
      <w:r w:rsidR="008D600D">
        <w:rPr>
          <w:rFonts w:ascii="Arial" w:eastAsia="Times New Roman" w:hAnsi="Arial" w:cs="Arial"/>
          <w:color w:val="000000" w:themeColor="text1"/>
          <w:sz w:val="18"/>
          <w:szCs w:val="18"/>
        </w:rPr>
        <w:t>policy</w:t>
      </w:r>
      <w:r w:rsidRPr="0042280E">
        <w:rPr>
          <w:rFonts w:ascii="Arial" w:eastAsia="Times New Roman" w:hAnsi="Arial" w:cs="Arial"/>
          <w:color w:val="000000" w:themeColor="text1"/>
          <w:sz w:val="18"/>
          <w:szCs w:val="18"/>
        </w:rPr>
        <w:t xml:space="preserve"> is updated, we will revise the updated date at the bottom of this page. We encourage you to frequently check this page for any changes to stay informed about how OFA is helping to protect the personal information collected. You acknowledge and agree that it is your responsibility to review this privacy </w:t>
      </w:r>
      <w:r w:rsidR="008D600D">
        <w:rPr>
          <w:rFonts w:ascii="Arial" w:eastAsia="Times New Roman" w:hAnsi="Arial" w:cs="Arial"/>
          <w:color w:val="000000" w:themeColor="text1"/>
          <w:sz w:val="18"/>
          <w:szCs w:val="18"/>
        </w:rPr>
        <w:t>policy</w:t>
      </w:r>
      <w:r w:rsidRPr="0042280E">
        <w:rPr>
          <w:rFonts w:ascii="Arial" w:eastAsia="Times New Roman" w:hAnsi="Arial" w:cs="Arial"/>
          <w:color w:val="000000" w:themeColor="text1"/>
          <w:sz w:val="18"/>
          <w:szCs w:val="18"/>
        </w:rPr>
        <w:t xml:space="preserve"> periodically and become aware of modifications.</w:t>
      </w:r>
      <w:r w:rsidR="001758E3" w:rsidRPr="0042280E">
        <w:rPr>
          <w:rFonts w:ascii="Arial" w:eastAsia="Times New Roman" w:hAnsi="Arial" w:cs="Arial"/>
          <w:color w:val="000000" w:themeColor="text1"/>
          <w:sz w:val="18"/>
          <w:szCs w:val="18"/>
        </w:rPr>
        <w:t xml:space="preserve"> </w:t>
      </w:r>
      <w:r w:rsidR="00EF113A" w:rsidRPr="0042280E">
        <w:rPr>
          <w:rFonts w:ascii="Arial" w:hAnsi="Arial" w:cs="Arial"/>
          <w:color w:val="000000" w:themeColor="text1"/>
          <w:sz w:val="18"/>
          <w:szCs w:val="18"/>
        </w:rPr>
        <w:t xml:space="preserve">If at any </w:t>
      </w:r>
      <w:r w:rsidR="00F319E0" w:rsidRPr="0042280E">
        <w:rPr>
          <w:rFonts w:ascii="Arial" w:hAnsi="Arial" w:cs="Arial"/>
          <w:color w:val="000000" w:themeColor="text1"/>
          <w:sz w:val="18"/>
          <w:szCs w:val="18"/>
        </w:rPr>
        <w:t>point,</w:t>
      </w:r>
      <w:r w:rsidR="00EF113A" w:rsidRPr="0042280E">
        <w:rPr>
          <w:rFonts w:ascii="Arial" w:hAnsi="Arial" w:cs="Arial"/>
          <w:color w:val="000000" w:themeColor="text1"/>
          <w:sz w:val="18"/>
          <w:szCs w:val="18"/>
        </w:rPr>
        <w:t xml:space="preserve"> we decide to use personal</w:t>
      </w:r>
      <w:r w:rsidR="0095005B" w:rsidRPr="0042280E">
        <w:rPr>
          <w:rFonts w:ascii="Arial" w:hAnsi="Arial" w:cs="Arial"/>
          <w:color w:val="000000" w:themeColor="text1"/>
          <w:sz w:val="18"/>
          <w:szCs w:val="18"/>
        </w:rPr>
        <w:t xml:space="preserve"> data </w:t>
      </w:r>
      <w:r w:rsidR="00EF113A" w:rsidRPr="0042280E">
        <w:rPr>
          <w:rFonts w:ascii="Arial" w:hAnsi="Arial" w:cs="Arial"/>
          <w:color w:val="000000" w:themeColor="text1"/>
          <w:sz w:val="18"/>
          <w:szCs w:val="18"/>
        </w:rPr>
        <w:t>in a manner</w:t>
      </w:r>
      <w:r w:rsidRPr="0042280E">
        <w:rPr>
          <w:rFonts w:ascii="Arial" w:hAnsi="Arial" w:cs="Arial"/>
          <w:color w:val="000000" w:themeColor="text1"/>
          <w:sz w:val="18"/>
          <w:szCs w:val="18"/>
        </w:rPr>
        <w:t xml:space="preserve"> materially</w:t>
      </w:r>
      <w:r w:rsidR="00EF113A" w:rsidRPr="0042280E">
        <w:rPr>
          <w:rFonts w:ascii="Arial" w:hAnsi="Arial" w:cs="Arial"/>
          <w:color w:val="000000" w:themeColor="text1"/>
          <w:sz w:val="18"/>
          <w:szCs w:val="18"/>
        </w:rPr>
        <w:t xml:space="preserve"> different from that stated at the time it was collected, </w:t>
      </w:r>
      <w:r w:rsidR="00055D89" w:rsidRPr="0042280E">
        <w:rPr>
          <w:rFonts w:ascii="Arial" w:hAnsi="Arial" w:cs="Arial"/>
          <w:color w:val="000000" w:themeColor="text1"/>
          <w:sz w:val="18"/>
          <w:szCs w:val="18"/>
        </w:rPr>
        <w:t xml:space="preserve">or to make a retroactive change </w:t>
      </w:r>
      <w:r w:rsidR="001758E3" w:rsidRPr="0042280E">
        <w:rPr>
          <w:rFonts w:ascii="Arial" w:hAnsi="Arial" w:cs="Arial"/>
          <w:color w:val="000000" w:themeColor="text1"/>
          <w:sz w:val="18"/>
          <w:szCs w:val="18"/>
        </w:rPr>
        <w:t>to our policies</w:t>
      </w:r>
      <w:r w:rsidR="00055D89" w:rsidRPr="0042280E">
        <w:rPr>
          <w:rFonts w:ascii="Arial" w:hAnsi="Arial" w:cs="Arial"/>
          <w:color w:val="000000" w:themeColor="text1"/>
          <w:sz w:val="18"/>
          <w:szCs w:val="18"/>
        </w:rPr>
        <w:t xml:space="preserve"> that would materially affect the use we make of collected information, </w:t>
      </w:r>
      <w:r w:rsidR="00EF113A" w:rsidRPr="0042280E">
        <w:rPr>
          <w:rFonts w:ascii="Arial" w:hAnsi="Arial" w:cs="Arial"/>
          <w:color w:val="000000" w:themeColor="text1"/>
          <w:sz w:val="18"/>
          <w:szCs w:val="18"/>
        </w:rPr>
        <w:t>we will notify users by way of an email. Users will have a choice as to whether or not we use their information in this different manner</w:t>
      </w:r>
      <w:r w:rsidR="00055D89" w:rsidRPr="0042280E">
        <w:rPr>
          <w:rFonts w:ascii="Arial" w:hAnsi="Arial" w:cs="Arial"/>
          <w:color w:val="000000" w:themeColor="text1"/>
          <w:sz w:val="18"/>
          <w:szCs w:val="18"/>
        </w:rPr>
        <w:t xml:space="preserve">, in which case we </w:t>
      </w:r>
      <w:r w:rsidR="00EF113A" w:rsidRPr="0042280E">
        <w:rPr>
          <w:rFonts w:ascii="Arial" w:hAnsi="Arial" w:cs="Arial"/>
          <w:color w:val="000000" w:themeColor="text1"/>
          <w:sz w:val="18"/>
          <w:szCs w:val="18"/>
        </w:rPr>
        <w:t xml:space="preserve">will use information in accordance with the privacy </w:t>
      </w:r>
      <w:r w:rsidR="008D600D">
        <w:rPr>
          <w:rFonts w:ascii="Arial" w:hAnsi="Arial" w:cs="Arial"/>
          <w:color w:val="000000" w:themeColor="text1"/>
          <w:sz w:val="18"/>
          <w:szCs w:val="18"/>
        </w:rPr>
        <w:t>policy</w:t>
      </w:r>
      <w:r w:rsidR="00EF113A" w:rsidRPr="0042280E">
        <w:rPr>
          <w:rFonts w:ascii="Arial" w:hAnsi="Arial" w:cs="Arial"/>
          <w:color w:val="000000" w:themeColor="text1"/>
          <w:sz w:val="18"/>
          <w:szCs w:val="18"/>
        </w:rPr>
        <w:t xml:space="preserve"> under which the information was collected</w:t>
      </w:r>
      <w:r w:rsidR="00055D89" w:rsidRPr="0042280E">
        <w:rPr>
          <w:rFonts w:ascii="Arial" w:hAnsi="Arial" w:cs="Arial"/>
          <w:color w:val="000000" w:themeColor="text1"/>
          <w:sz w:val="18"/>
          <w:szCs w:val="18"/>
        </w:rPr>
        <w:t xml:space="preserve"> or, in our sole discretion, delete the information</w:t>
      </w:r>
      <w:r w:rsidR="00EF113A" w:rsidRPr="0042280E">
        <w:rPr>
          <w:rFonts w:ascii="Arial" w:hAnsi="Arial" w:cs="Arial"/>
          <w:color w:val="000000" w:themeColor="text1"/>
          <w:sz w:val="18"/>
          <w:szCs w:val="18"/>
        </w:rPr>
        <w:t>.</w:t>
      </w:r>
    </w:p>
    <w:p w14:paraId="79272591" w14:textId="77777777" w:rsidR="0095005B" w:rsidRPr="005B7319" w:rsidRDefault="0095005B" w:rsidP="005B7319">
      <w:pPr>
        <w:shd w:val="clear" w:color="auto" w:fill="FFFFFF"/>
        <w:rPr>
          <w:rFonts w:ascii="Arial" w:eastAsia="Times New Roman" w:hAnsi="Arial" w:cs="Arial"/>
          <w:color w:val="000000" w:themeColor="text1"/>
          <w:sz w:val="18"/>
          <w:szCs w:val="18"/>
        </w:rPr>
      </w:pPr>
    </w:p>
    <w:tbl>
      <w:tblPr>
        <w:tblStyle w:val="TableGrid"/>
        <w:tblW w:w="0" w:type="auto"/>
        <w:tblLook w:val="04A0" w:firstRow="1" w:lastRow="0" w:firstColumn="1" w:lastColumn="0" w:noHBand="0" w:noVBand="1"/>
      </w:tblPr>
      <w:tblGrid>
        <w:gridCol w:w="4675"/>
        <w:gridCol w:w="4675"/>
      </w:tblGrid>
      <w:tr w:rsidR="005B7319" w:rsidRPr="005B7319" w14:paraId="342C8F0C" w14:textId="77777777" w:rsidTr="0095220D">
        <w:tc>
          <w:tcPr>
            <w:tcW w:w="4675" w:type="dxa"/>
          </w:tcPr>
          <w:p w14:paraId="013C5A8F" w14:textId="669649BB" w:rsidR="0095220D" w:rsidRPr="005B7319" w:rsidRDefault="0095220D" w:rsidP="005B7319">
            <w:pPr>
              <w:rPr>
                <w:rFonts w:ascii="Arial" w:hAnsi="Arial" w:cs="Arial"/>
                <w:color w:val="000000" w:themeColor="text1"/>
                <w:sz w:val="18"/>
                <w:szCs w:val="18"/>
              </w:rPr>
            </w:pPr>
            <w:r w:rsidRPr="005B7319">
              <w:rPr>
                <w:rFonts w:ascii="Arial" w:hAnsi="Arial" w:cs="Arial"/>
                <w:color w:val="000000" w:themeColor="text1"/>
                <w:sz w:val="18"/>
                <w:szCs w:val="18"/>
              </w:rPr>
              <w:t>Date</w:t>
            </w:r>
          </w:p>
        </w:tc>
        <w:tc>
          <w:tcPr>
            <w:tcW w:w="4675" w:type="dxa"/>
          </w:tcPr>
          <w:p w14:paraId="036AD2FB" w14:textId="2E97839B" w:rsidR="0095220D" w:rsidRPr="005B7319" w:rsidRDefault="0095220D" w:rsidP="005B7319">
            <w:pPr>
              <w:rPr>
                <w:rFonts w:ascii="Arial" w:hAnsi="Arial" w:cs="Arial"/>
                <w:color w:val="000000" w:themeColor="text1"/>
                <w:sz w:val="18"/>
                <w:szCs w:val="18"/>
              </w:rPr>
            </w:pPr>
            <w:r w:rsidRPr="005B7319">
              <w:rPr>
                <w:rFonts w:ascii="Arial" w:hAnsi="Arial" w:cs="Arial"/>
                <w:color w:val="000000" w:themeColor="text1"/>
                <w:sz w:val="18"/>
                <w:szCs w:val="18"/>
              </w:rPr>
              <w:t>Comment</w:t>
            </w:r>
          </w:p>
        </w:tc>
      </w:tr>
      <w:tr w:rsidR="005B7319" w:rsidRPr="005B7319" w14:paraId="324A4719" w14:textId="77777777" w:rsidTr="0095220D">
        <w:tc>
          <w:tcPr>
            <w:tcW w:w="4675" w:type="dxa"/>
          </w:tcPr>
          <w:p w14:paraId="2C78969C" w14:textId="7A344FE8" w:rsidR="0095220D" w:rsidRPr="005B7319" w:rsidRDefault="0095220D" w:rsidP="005B7319">
            <w:pPr>
              <w:rPr>
                <w:rFonts w:ascii="Arial" w:hAnsi="Arial" w:cs="Arial"/>
                <w:color w:val="000000" w:themeColor="text1"/>
                <w:sz w:val="18"/>
                <w:szCs w:val="18"/>
              </w:rPr>
            </w:pPr>
            <w:r w:rsidRPr="005B7319">
              <w:rPr>
                <w:rFonts w:ascii="Arial" w:hAnsi="Arial" w:cs="Arial"/>
                <w:color w:val="000000" w:themeColor="text1"/>
                <w:sz w:val="18"/>
                <w:szCs w:val="18"/>
              </w:rPr>
              <w:t xml:space="preserve">October </w:t>
            </w:r>
            <w:r w:rsidR="006755D5" w:rsidRPr="005B7319">
              <w:rPr>
                <w:rFonts w:ascii="Arial" w:hAnsi="Arial" w:cs="Arial"/>
                <w:color w:val="000000" w:themeColor="text1"/>
                <w:sz w:val="18"/>
                <w:szCs w:val="18"/>
              </w:rPr>
              <w:t>19</w:t>
            </w:r>
            <w:r w:rsidRPr="005B7319">
              <w:rPr>
                <w:rFonts w:ascii="Arial" w:hAnsi="Arial" w:cs="Arial"/>
                <w:color w:val="000000" w:themeColor="text1"/>
                <w:sz w:val="18"/>
                <w:szCs w:val="18"/>
              </w:rPr>
              <w:t>, 2017</w:t>
            </w:r>
          </w:p>
        </w:tc>
        <w:tc>
          <w:tcPr>
            <w:tcW w:w="4675" w:type="dxa"/>
          </w:tcPr>
          <w:p w14:paraId="2936B1A8" w14:textId="00038048" w:rsidR="0095220D" w:rsidRPr="005B7319" w:rsidRDefault="0095220D" w:rsidP="005B7319">
            <w:pPr>
              <w:rPr>
                <w:rFonts w:ascii="Arial" w:hAnsi="Arial" w:cs="Arial"/>
                <w:color w:val="000000" w:themeColor="text1"/>
                <w:sz w:val="18"/>
                <w:szCs w:val="18"/>
              </w:rPr>
            </w:pPr>
            <w:r w:rsidRPr="005B7319">
              <w:rPr>
                <w:rFonts w:ascii="Arial" w:hAnsi="Arial" w:cs="Arial"/>
                <w:color w:val="000000" w:themeColor="text1"/>
                <w:sz w:val="18"/>
                <w:szCs w:val="18"/>
              </w:rPr>
              <w:t>Original version</w:t>
            </w:r>
          </w:p>
        </w:tc>
      </w:tr>
      <w:tr w:rsidR="008D753C" w:rsidRPr="005B7319" w14:paraId="34B8D4C6" w14:textId="77777777" w:rsidTr="0095220D">
        <w:tc>
          <w:tcPr>
            <w:tcW w:w="4675" w:type="dxa"/>
          </w:tcPr>
          <w:p w14:paraId="37D18549" w14:textId="462F7AB7" w:rsidR="008D753C" w:rsidRPr="005B7319" w:rsidRDefault="005B7319" w:rsidP="005B7319">
            <w:pPr>
              <w:rPr>
                <w:rFonts w:ascii="Arial" w:hAnsi="Arial" w:cs="Arial"/>
                <w:color w:val="000000" w:themeColor="text1"/>
                <w:sz w:val="18"/>
                <w:szCs w:val="18"/>
              </w:rPr>
            </w:pPr>
            <w:r w:rsidRPr="005B7319">
              <w:rPr>
                <w:rFonts w:ascii="Arial" w:hAnsi="Arial" w:cs="Arial"/>
                <w:color w:val="000000" w:themeColor="text1"/>
                <w:sz w:val="18"/>
                <w:szCs w:val="18"/>
              </w:rPr>
              <w:t>October xx</w:t>
            </w:r>
            <w:r w:rsidR="008D753C" w:rsidRPr="005B7319">
              <w:rPr>
                <w:rFonts w:ascii="Arial" w:hAnsi="Arial" w:cs="Arial"/>
                <w:color w:val="000000" w:themeColor="text1"/>
                <w:sz w:val="18"/>
                <w:szCs w:val="18"/>
              </w:rPr>
              <w:t>, 2018</w:t>
            </w:r>
          </w:p>
        </w:tc>
        <w:tc>
          <w:tcPr>
            <w:tcW w:w="4675" w:type="dxa"/>
          </w:tcPr>
          <w:p w14:paraId="7BF302A1" w14:textId="46399A0D" w:rsidR="008D753C" w:rsidRPr="005B7319" w:rsidRDefault="008D753C" w:rsidP="005B7319">
            <w:pPr>
              <w:rPr>
                <w:rFonts w:ascii="Arial" w:hAnsi="Arial" w:cs="Arial"/>
                <w:color w:val="000000" w:themeColor="text1"/>
                <w:sz w:val="18"/>
                <w:szCs w:val="18"/>
              </w:rPr>
            </w:pPr>
            <w:r w:rsidRPr="005B7319">
              <w:rPr>
                <w:rFonts w:ascii="Arial" w:hAnsi="Arial" w:cs="Arial"/>
                <w:color w:val="000000" w:themeColor="text1"/>
                <w:sz w:val="18"/>
                <w:szCs w:val="18"/>
              </w:rPr>
              <w:t>Revisions for GDPR compliance</w:t>
            </w:r>
          </w:p>
        </w:tc>
      </w:tr>
    </w:tbl>
    <w:p w14:paraId="09592E83" w14:textId="77777777" w:rsidR="003A7259" w:rsidRPr="005B7319" w:rsidRDefault="003A7259" w:rsidP="005B7319">
      <w:pPr>
        <w:rPr>
          <w:rFonts w:ascii="Arial" w:hAnsi="Arial" w:cs="Arial"/>
          <w:color w:val="000000" w:themeColor="text1"/>
          <w:sz w:val="18"/>
          <w:szCs w:val="18"/>
        </w:rPr>
      </w:pPr>
    </w:p>
    <w:sectPr w:rsidR="003A7259" w:rsidRPr="005B7319" w:rsidSect="00933506">
      <w:head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D1F48" w14:textId="77777777" w:rsidR="00D36B45" w:rsidRDefault="00D36B45" w:rsidP="00DC7059">
      <w:r>
        <w:separator/>
      </w:r>
    </w:p>
  </w:endnote>
  <w:endnote w:type="continuationSeparator" w:id="0">
    <w:p w14:paraId="08FF1E12" w14:textId="77777777" w:rsidR="00D36B45" w:rsidRDefault="00D36B45" w:rsidP="00DC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60D8" w14:textId="77777777" w:rsidR="00D36B45" w:rsidRDefault="00D36B45" w:rsidP="00DC7059">
      <w:r>
        <w:separator/>
      </w:r>
    </w:p>
  </w:footnote>
  <w:footnote w:type="continuationSeparator" w:id="0">
    <w:p w14:paraId="60B69208" w14:textId="77777777" w:rsidR="00D36B45" w:rsidRDefault="00D36B45" w:rsidP="00DC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3671" w14:textId="417DA51E" w:rsidR="00DC7059" w:rsidRPr="00DC7059" w:rsidRDefault="00DC7059">
    <w:pPr>
      <w:pStyle w:val="Header"/>
      <w:rPr>
        <w:color w:val="FF0000"/>
      </w:rPr>
    </w:pPr>
    <w:r w:rsidRPr="00DC7059">
      <w:rPr>
        <w:color w:val="FF0000"/>
      </w:rPr>
      <w:t xml:space="preserve">DRAFT – </w:t>
    </w:r>
    <w:r w:rsidR="00E434D0">
      <w:rPr>
        <w:color w:val="FF0000"/>
      </w:rPr>
      <w:t>1</w:t>
    </w:r>
    <w:r w:rsidR="00E434D0" w:rsidRPr="00DC7059">
      <w:rPr>
        <w:color w:val="FF0000"/>
      </w:rPr>
      <w:t>2</w:t>
    </w:r>
    <w:r w:rsidR="00E434D0">
      <w:rPr>
        <w:color w:val="FF0000"/>
      </w:rPr>
      <w:t>NOV</w:t>
    </w:r>
    <w:r w:rsidR="00E434D0" w:rsidRPr="00DC7059">
      <w:rPr>
        <w:color w:val="FF000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9828D"/>
    <w:multiLevelType w:val="singleLevel"/>
    <w:tmpl w:val="B7B20D58"/>
    <w:lvl w:ilvl="0">
      <w:numFmt w:val="decimal"/>
      <w:lvlText w:val="•"/>
      <w:lvlJc w:val="left"/>
    </w:lvl>
  </w:abstractNum>
  <w:abstractNum w:abstractNumId="1" w15:restartNumberingAfterBreak="0">
    <w:nsid w:val="01989911"/>
    <w:multiLevelType w:val="singleLevel"/>
    <w:tmpl w:val="36F59773"/>
    <w:lvl w:ilvl="0">
      <w:numFmt w:val="decimal"/>
      <w:lvlText w:val="•"/>
      <w:lvlJc w:val="left"/>
    </w:lvl>
  </w:abstractNum>
  <w:abstractNum w:abstractNumId="2" w15:restartNumberingAfterBreak="0">
    <w:nsid w:val="34F2590F"/>
    <w:multiLevelType w:val="multilevel"/>
    <w:tmpl w:val="D13A5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DCEBD4"/>
    <w:multiLevelType w:val="singleLevel"/>
    <w:tmpl w:val="969A3AE4"/>
    <w:lvl w:ilvl="0">
      <w:numFmt w:val="decimal"/>
      <w:lvlText w:val="•"/>
      <w:lvlJc w:val="left"/>
      <w:rPr>
        <w:color w:val="000000" w:themeColor="text1"/>
      </w:rPr>
    </w:lvl>
  </w:abstractNum>
  <w:abstractNum w:abstractNumId="4" w15:restartNumberingAfterBreak="0">
    <w:nsid w:val="6122938A"/>
    <w:multiLevelType w:val="singleLevel"/>
    <w:tmpl w:val="81B9E7B5"/>
    <w:lvl w:ilvl="0">
      <w:numFmt w:val="decimal"/>
      <w:lvlText w:val="•"/>
      <w:lvlJc w:val="left"/>
    </w:lvl>
  </w:abstractNum>
  <w:abstractNum w:abstractNumId="5" w15:restartNumberingAfterBreak="0">
    <w:nsid w:val="67C06B1C"/>
    <w:multiLevelType w:val="multilevel"/>
    <w:tmpl w:val="B2B0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0D3377"/>
    <w:multiLevelType w:val="multilevel"/>
    <w:tmpl w:val="2B7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D3A35"/>
    <w:multiLevelType w:val="multilevel"/>
    <w:tmpl w:val="7E4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3A"/>
    <w:rsid w:val="000133EC"/>
    <w:rsid w:val="0003216A"/>
    <w:rsid w:val="00041A92"/>
    <w:rsid w:val="00053FEF"/>
    <w:rsid w:val="00055D89"/>
    <w:rsid w:val="00062B38"/>
    <w:rsid w:val="0007734D"/>
    <w:rsid w:val="000D23F3"/>
    <w:rsid w:val="00122E10"/>
    <w:rsid w:val="001355EF"/>
    <w:rsid w:val="0015500B"/>
    <w:rsid w:val="001758E3"/>
    <w:rsid w:val="00190682"/>
    <w:rsid w:val="001970CB"/>
    <w:rsid w:val="001A1150"/>
    <w:rsid w:val="001B7DF5"/>
    <w:rsid w:val="001E1915"/>
    <w:rsid w:val="001E5239"/>
    <w:rsid w:val="001F1E90"/>
    <w:rsid w:val="00217EC5"/>
    <w:rsid w:val="002375B9"/>
    <w:rsid w:val="00246607"/>
    <w:rsid w:val="002823BE"/>
    <w:rsid w:val="002867FC"/>
    <w:rsid w:val="00291424"/>
    <w:rsid w:val="002A6E02"/>
    <w:rsid w:val="002A6F8B"/>
    <w:rsid w:val="002D501D"/>
    <w:rsid w:val="002F090D"/>
    <w:rsid w:val="002F16C2"/>
    <w:rsid w:val="002F3E48"/>
    <w:rsid w:val="002F6F9C"/>
    <w:rsid w:val="00333BB1"/>
    <w:rsid w:val="00384D25"/>
    <w:rsid w:val="003A7259"/>
    <w:rsid w:val="003C6244"/>
    <w:rsid w:val="003E71CD"/>
    <w:rsid w:val="004131F7"/>
    <w:rsid w:val="0042280E"/>
    <w:rsid w:val="004329EE"/>
    <w:rsid w:val="00434534"/>
    <w:rsid w:val="00443536"/>
    <w:rsid w:val="0044638C"/>
    <w:rsid w:val="00497AD8"/>
    <w:rsid w:val="004A511E"/>
    <w:rsid w:val="004B1DD3"/>
    <w:rsid w:val="00515E84"/>
    <w:rsid w:val="00520AA2"/>
    <w:rsid w:val="00543361"/>
    <w:rsid w:val="0055115C"/>
    <w:rsid w:val="0055357D"/>
    <w:rsid w:val="005562C3"/>
    <w:rsid w:val="00574F48"/>
    <w:rsid w:val="00587080"/>
    <w:rsid w:val="00590BB8"/>
    <w:rsid w:val="005B0DB1"/>
    <w:rsid w:val="005B1535"/>
    <w:rsid w:val="005B7319"/>
    <w:rsid w:val="005C22F7"/>
    <w:rsid w:val="005D7848"/>
    <w:rsid w:val="0061306C"/>
    <w:rsid w:val="00615E61"/>
    <w:rsid w:val="006563EF"/>
    <w:rsid w:val="00657A8B"/>
    <w:rsid w:val="00660E36"/>
    <w:rsid w:val="006755D5"/>
    <w:rsid w:val="007372A4"/>
    <w:rsid w:val="007455F4"/>
    <w:rsid w:val="00772735"/>
    <w:rsid w:val="00774BC1"/>
    <w:rsid w:val="00775C66"/>
    <w:rsid w:val="00783797"/>
    <w:rsid w:val="00785A3C"/>
    <w:rsid w:val="00795DE1"/>
    <w:rsid w:val="007A1C70"/>
    <w:rsid w:val="007B1E1D"/>
    <w:rsid w:val="007C7A50"/>
    <w:rsid w:val="007E20CF"/>
    <w:rsid w:val="007E70A7"/>
    <w:rsid w:val="00811024"/>
    <w:rsid w:val="00814988"/>
    <w:rsid w:val="008153D8"/>
    <w:rsid w:val="008331FE"/>
    <w:rsid w:val="00863228"/>
    <w:rsid w:val="008A0343"/>
    <w:rsid w:val="008B6A60"/>
    <w:rsid w:val="008C7F90"/>
    <w:rsid w:val="008D0133"/>
    <w:rsid w:val="008D47C8"/>
    <w:rsid w:val="008D600D"/>
    <w:rsid w:val="008D73D0"/>
    <w:rsid w:val="008D753C"/>
    <w:rsid w:val="00925629"/>
    <w:rsid w:val="00926561"/>
    <w:rsid w:val="00932B58"/>
    <w:rsid w:val="00933506"/>
    <w:rsid w:val="0095005B"/>
    <w:rsid w:val="0095220D"/>
    <w:rsid w:val="009553E7"/>
    <w:rsid w:val="009A347E"/>
    <w:rsid w:val="009C2ADF"/>
    <w:rsid w:val="009C4A5B"/>
    <w:rsid w:val="00A04324"/>
    <w:rsid w:val="00A15A90"/>
    <w:rsid w:val="00A46D71"/>
    <w:rsid w:val="00A85E17"/>
    <w:rsid w:val="00AB0AF5"/>
    <w:rsid w:val="00AF70C0"/>
    <w:rsid w:val="00B40EC2"/>
    <w:rsid w:val="00B5304B"/>
    <w:rsid w:val="00B627BB"/>
    <w:rsid w:val="00B874C5"/>
    <w:rsid w:val="00B91784"/>
    <w:rsid w:val="00BC5BBF"/>
    <w:rsid w:val="00BF0C0B"/>
    <w:rsid w:val="00BF4915"/>
    <w:rsid w:val="00C510AC"/>
    <w:rsid w:val="00CA3F7D"/>
    <w:rsid w:val="00CA7A63"/>
    <w:rsid w:val="00CE403B"/>
    <w:rsid w:val="00D0686B"/>
    <w:rsid w:val="00D17146"/>
    <w:rsid w:val="00D36B45"/>
    <w:rsid w:val="00D537DA"/>
    <w:rsid w:val="00D55603"/>
    <w:rsid w:val="00D66EAE"/>
    <w:rsid w:val="00D70CD6"/>
    <w:rsid w:val="00D91600"/>
    <w:rsid w:val="00DC26F4"/>
    <w:rsid w:val="00DC4247"/>
    <w:rsid w:val="00DC7059"/>
    <w:rsid w:val="00DD1412"/>
    <w:rsid w:val="00E434D0"/>
    <w:rsid w:val="00E64411"/>
    <w:rsid w:val="00E70D8C"/>
    <w:rsid w:val="00E85D35"/>
    <w:rsid w:val="00EA6F2B"/>
    <w:rsid w:val="00EB29C4"/>
    <w:rsid w:val="00EB4CBF"/>
    <w:rsid w:val="00EB7D4F"/>
    <w:rsid w:val="00EC00F4"/>
    <w:rsid w:val="00EE67E6"/>
    <w:rsid w:val="00EF113A"/>
    <w:rsid w:val="00F06256"/>
    <w:rsid w:val="00F13D72"/>
    <w:rsid w:val="00F142A6"/>
    <w:rsid w:val="00F17207"/>
    <w:rsid w:val="00F319E0"/>
    <w:rsid w:val="00F32DA0"/>
    <w:rsid w:val="00F35029"/>
    <w:rsid w:val="00F6501B"/>
    <w:rsid w:val="00F96893"/>
    <w:rsid w:val="00FD48B2"/>
    <w:rsid w:val="00FE659C"/>
    <w:rsid w:val="00FF3B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4E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F8B"/>
  </w:style>
  <w:style w:type="paragraph" w:styleId="Heading1">
    <w:name w:val="heading 1"/>
    <w:basedOn w:val="Normal"/>
    <w:link w:val="Heading1Char"/>
    <w:uiPriority w:val="9"/>
    <w:qFormat/>
    <w:rsid w:val="00EF113A"/>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29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3A"/>
    <w:rPr>
      <w:rFonts w:ascii="Times New Roman" w:hAnsi="Times New Roman" w:cs="Times New Roman"/>
      <w:b/>
      <w:bCs/>
      <w:kern w:val="36"/>
      <w:sz w:val="48"/>
      <w:szCs w:val="48"/>
    </w:rPr>
  </w:style>
  <w:style w:type="paragraph" w:styleId="NormalWeb">
    <w:name w:val="Normal (Web)"/>
    <w:basedOn w:val="Normal"/>
    <w:uiPriority w:val="99"/>
    <w:semiHidden/>
    <w:unhideWhenUsed/>
    <w:rsid w:val="00EF113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F113A"/>
    <w:rPr>
      <w:color w:val="0000FF"/>
      <w:u w:val="single"/>
    </w:rPr>
  </w:style>
  <w:style w:type="paragraph" w:styleId="BalloonText">
    <w:name w:val="Balloon Text"/>
    <w:basedOn w:val="Normal"/>
    <w:link w:val="BalloonTextChar"/>
    <w:uiPriority w:val="99"/>
    <w:semiHidden/>
    <w:unhideWhenUsed/>
    <w:rsid w:val="008D73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73D0"/>
    <w:rPr>
      <w:rFonts w:ascii="Times New Roman" w:hAnsi="Times New Roman" w:cs="Times New Roman"/>
      <w:sz w:val="18"/>
      <w:szCs w:val="18"/>
    </w:rPr>
  </w:style>
  <w:style w:type="table" w:styleId="TableGrid">
    <w:name w:val="Table Grid"/>
    <w:basedOn w:val="TableNormal"/>
    <w:uiPriority w:val="39"/>
    <w:rsid w:val="0095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rPr>
      <w:sz w:val="20"/>
      <w:szCs w:val="20"/>
    </w:rPr>
  </w:style>
  <w:style w:type="paragraph" w:styleId="CommentSubject">
    <w:name w:val="annotation subject"/>
    <w:basedOn w:val="CommentText"/>
    <w:next w:val="CommentText"/>
    <w:link w:val="CommentSubjectChar"/>
    <w:uiPriority w:val="99"/>
    <w:semiHidden/>
    <w:unhideWhenUsed/>
    <w:rsid w:val="00A04324"/>
    <w:rPr>
      <w:b/>
      <w:bCs/>
    </w:rPr>
  </w:style>
  <w:style w:type="character" w:customStyle="1" w:styleId="CommentSubjectChar">
    <w:name w:val="Comment Subject Char"/>
    <w:basedOn w:val="CommentTextChar"/>
    <w:link w:val="CommentSubject"/>
    <w:uiPriority w:val="99"/>
    <w:semiHidden/>
    <w:rsid w:val="00A04324"/>
    <w:rPr>
      <w:b/>
      <w:bCs/>
      <w:sz w:val="20"/>
      <w:szCs w:val="20"/>
    </w:rPr>
  </w:style>
  <w:style w:type="character" w:styleId="FollowedHyperlink">
    <w:name w:val="FollowedHyperlink"/>
    <w:basedOn w:val="DefaultParagraphFont"/>
    <w:uiPriority w:val="99"/>
    <w:semiHidden/>
    <w:unhideWhenUsed/>
    <w:rsid w:val="00F96893"/>
    <w:rPr>
      <w:color w:val="954F72" w:themeColor="followedHyperlink"/>
      <w:u w:val="single"/>
    </w:rPr>
  </w:style>
  <w:style w:type="paragraph" w:styleId="ListParagraph">
    <w:name w:val="List Paragraph"/>
    <w:basedOn w:val="Normal"/>
    <w:uiPriority w:val="34"/>
    <w:qFormat/>
    <w:rsid w:val="0044638C"/>
    <w:pPr>
      <w:ind w:left="720"/>
      <w:contextualSpacing/>
    </w:pPr>
  </w:style>
  <w:style w:type="character" w:customStyle="1" w:styleId="UnresolvedMention">
    <w:name w:val="Unresolved Mention"/>
    <w:basedOn w:val="DefaultParagraphFont"/>
    <w:uiPriority w:val="99"/>
    <w:rsid w:val="002D501D"/>
    <w:rPr>
      <w:color w:val="605E5C"/>
      <w:shd w:val="clear" w:color="auto" w:fill="E1DFDD"/>
    </w:rPr>
  </w:style>
  <w:style w:type="character" w:customStyle="1" w:styleId="Heading3Char">
    <w:name w:val="Heading 3 Char"/>
    <w:basedOn w:val="DefaultParagraphFont"/>
    <w:link w:val="Heading3"/>
    <w:uiPriority w:val="9"/>
    <w:semiHidden/>
    <w:rsid w:val="00EB29C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DC7059"/>
    <w:pPr>
      <w:tabs>
        <w:tab w:val="center" w:pos="4680"/>
        <w:tab w:val="right" w:pos="9360"/>
      </w:tabs>
    </w:pPr>
  </w:style>
  <w:style w:type="character" w:customStyle="1" w:styleId="HeaderChar">
    <w:name w:val="Header Char"/>
    <w:basedOn w:val="DefaultParagraphFont"/>
    <w:link w:val="Header"/>
    <w:uiPriority w:val="99"/>
    <w:rsid w:val="00DC7059"/>
  </w:style>
  <w:style w:type="paragraph" w:styleId="Footer">
    <w:name w:val="footer"/>
    <w:basedOn w:val="Normal"/>
    <w:link w:val="FooterChar"/>
    <w:uiPriority w:val="99"/>
    <w:unhideWhenUsed/>
    <w:rsid w:val="00DC7059"/>
    <w:pPr>
      <w:tabs>
        <w:tab w:val="center" w:pos="4680"/>
        <w:tab w:val="right" w:pos="9360"/>
      </w:tabs>
    </w:pPr>
  </w:style>
  <w:style w:type="character" w:customStyle="1" w:styleId="FooterChar">
    <w:name w:val="Footer Char"/>
    <w:basedOn w:val="DefaultParagraphFont"/>
    <w:link w:val="Footer"/>
    <w:uiPriority w:val="99"/>
    <w:rsid w:val="00DC7059"/>
  </w:style>
  <w:style w:type="paragraph" w:styleId="NoSpacing">
    <w:name w:val="No Spacing"/>
    <w:link w:val="NoSpacingChar"/>
    <w:uiPriority w:val="1"/>
    <w:qFormat/>
    <w:rsid w:val="00933506"/>
    <w:rPr>
      <w:rFonts w:eastAsiaTheme="minorEastAsia"/>
      <w:sz w:val="22"/>
      <w:szCs w:val="22"/>
    </w:rPr>
  </w:style>
  <w:style w:type="character" w:customStyle="1" w:styleId="NoSpacingChar">
    <w:name w:val="No Spacing Char"/>
    <w:basedOn w:val="DefaultParagraphFont"/>
    <w:link w:val="NoSpacing"/>
    <w:uiPriority w:val="1"/>
    <w:rsid w:val="0093350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1209">
      <w:bodyDiv w:val="1"/>
      <w:marLeft w:val="0"/>
      <w:marRight w:val="0"/>
      <w:marTop w:val="0"/>
      <w:marBottom w:val="0"/>
      <w:divBdr>
        <w:top w:val="none" w:sz="0" w:space="0" w:color="auto"/>
        <w:left w:val="none" w:sz="0" w:space="0" w:color="auto"/>
        <w:bottom w:val="none" w:sz="0" w:space="0" w:color="auto"/>
        <w:right w:val="none" w:sz="0" w:space="0" w:color="auto"/>
      </w:divBdr>
    </w:div>
    <w:div w:id="381946437">
      <w:bodyDiv w:val="1"/>
      <w:marLeft w:val="0"/>
      <w:marRight w:val="0"/>
      <w:marTop w:val="0"/>
      <w:marBottom w:val="0"/>
      <w:divBdr>
        <w:top w:val="none" w:sz="0" w:space="0" w:color="auto"/>
        <w:left w:val="none" w:sz="0" w:space="0" w:color="auto"/>
        <w:bottom w:val="none" w:sz="0" w:space="0" w:color="auto"/>
        <w:right w:val="none" w:sz="0" w:space="0" w:color="auto"/>
      </w:divBdr>
    </w:div>
    <w:div w:id="422646023">
      <w:bodyDiv w:val="1"/>
      <w:marLeft w:val="0"/>
      <w:marRight w:val="0"/>
      <w:marTop w:val="0"/>
      <w:marBottom w:val="0"/>
      <w:divBdr>
        <w:top w:val="none" w:sz="0" w:space="0" w:color="auto"/>
        <w:left w:val="none" w:sz="0" w:space="0" w:color="auto"/>
        <w:bottom w:val="none" w:sz="0" w:space="0" w:color="auto"/>
        <w:right w:val="none" w:sz="0" w:space="0" w:color="auto"/>
      </w:divBdr>
    </w:div>
    <w:div w:id="528372723">
      <w:bodyDiv w:val="1"/>
      <w:marLeft w:val="0"/>
      <w:marRight w:val="0"/>
      <w:marTop w:val="0"/>
      <w:marBottom w:val="0"/>
      <w:divBdr>
        <w:top w:val="none" w:sz="0" w:space="0" w:color="auto"/>
        <w:left w:val="none" w:sz="0" w:space="0" w:color="auto"/>
        <w:bottom w:val="none" w:sz="0" w:space="0" w:color="auto"/>
        <w:right w:val="none" w:sz="0" w:space="0" w:color="auto"/>
      </w:divBdr>
    </w:div>
    <w:div w:id="584647919">
      <w:bodyDiv w:val="1"/>
      <w:marLeft w:val="0"/>
      <w:marRight w:val="0"/>
      <w:marTop w:val="0"/>
      <w:marBottom w:val="0"/>
      <w:divBdr>
        <w:top w:val="none" w:sz="0" w:space="0" w:color="auto"/>
        <w:left w:val="none" w:sz="0" w:space="0" w:color="auto"/>
        <w:bottom w:val="none" w:sz="0" w:space="0" w:color="auto"/>
        <w:right w:val="none" w:sz="0" w:space="0" w:color="auto"/>
      </w:divBdr>
    </w:div>
    <w:div w:id="984428572">
      <w:bodyDiv w:val="1"/>
      <w:marLeft w:val="0"/>
      <w:marRight w:val="0"/>
      <w:marTop w:val="0"/>
      <w:marBottom w:val="0"/>
      <w:divBdr>
        <w:top w:val="none" w:sz="0" w:space="0" w:color="auto"/>
        <w:left w:val="none" w:sz="0" w:space="0" w:color="auto"/>
        <w:bottom w:val="none" w:sz="0" w:space="0" w:color="auto"/>
        <w:right w:val="none" w:sz="0" w:space="0" w:color="auto"/>
      </w:divBdr>
    </w:div>
    <w:div w:id="1304389620">
      <w:bodyDiv w:val="1"/>
      <w:marLeft w:val="0"/>
      <w:marRight w:val="0"/>
      <w:marTop w:val="0"/>
      <w:marBottom w:val="0"/>
      <w:divBdr>
        <w:top w:val="none" w:sz="0" w:space="0" w:color="auto"/>
        <w:left w:val="none" w:sz="0" w:space="0" w:color="auto"/>
        <w:bottom w:val="none" w:sz="0" w:space="0" w:color="auto"/>
        <w:right w:val="none" w:sz="0" w:space="0" w:color="auto"/>
      </w:divBdr>
    </w:div>
    <w:div w:id="1581139304">
      <w:bodyDiv w:val="1"/>
      <w:marLeft w:val="0"/>
      <w:marRight w:val="0"/>
      <w:marTop w:val="0"/>
      <w:marBottom w:val="0"/>
      <w:divBdr>
        <w:top w:val="none" w:sz="0" w:space="0" w:color="auto"/>
        <w:left w:val="none" w:sz="0" w:space="0" w:color="auto"/>
        <w:bottom w:val="none" w:sz="0" w:space="0" w:color="auto"/>
        <w:right w:val="none" w:sz="0" w:space="0" w:color="auto"/>
      </w:divBdr>
    </w:div>
    <w:div w:id="1751343511">
      <w:bodyDiv w:val="1"/>
      <w:marLeft w:val="0"/>
      <w:marRight w:val="0"/>
      <w:marTop w:val="0"/>
      <w:marBottom w:val="0"/>
      <w:divBdr>
        <w:top w:val="none" w:sz="0" w:space="0" w:color="auto"/>
        <w:left w:val="none" w:sz="0" w:space="0" w:color="auto"/>
        <w:bottom w:val="none" w:sz="0" w:space="0" w:color="auto"/>
        <w:right w:val="none" w:sz="0" w:space="0" w:color="auto"/>
      </w:divBdr>
    </w:div>
    <w:div w:id="1826584492">
      <w:bodyDiv w:val="1"/>
      <w:marLeft w:val="0"/>
      <w:marRight w:val="0"/>
      <w:marTop w:val="0"/>
      <w:marBottom w:val="0"/>
      <w:divBdr>
        <w:top w:val="none" w:sz="0" w:space="0" w:color="auto"/>
        <w:left w:val="none" w:sz="0" w:space="0" w:color="auto"/>
        <w:bottom w:val="none" w:sz="0" w:space="0" w:color="auto"/>
        <w:right w:val="none" w:sz="0" w:space="0" w:color="auto"/>
      </w:divBdr>
    </w:div>
    <w:div w:id="2119642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hair@openfabric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air@openfabric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openfabric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hair@openfabrics.org" TargetMode="External"/><Relationship Id="rId4" Type="http://schemas.openxmlformats.org/officeDocument/2006/relationships/webSettings" Target="webSettings.xml"/><Relationship Id="rId9" Type="http://schemas.openxmlformats.org/officeDocument/2006/relationships/hyperlink" Target="https://www.openfabrics.org/index.php" TargetMode="External"/><Relationship Id="rId14" Type="http://schemas.openxmlformats.org/officeDocument/2006/relationships/hyperlink" Target="mailto:chair@openfabr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OFA Privacy Policy</vt:lpstr>
    </vt:vector>
  </TitlesOfParts>
  <Company>Interaction Law</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 Privacy Policy</dc:title>
  <dc:subject>VOTEABLE ITEM</dc:subject>
  <dc:creator>Jim Ryan</dc:creator>
  <cp:keywords/>
  <dc:description/>
  <cp:lastModifiedBy>Paul Grun</cp:lastModifiedBy>
  <cp:revision>4</cp:revision>
  <cp:lastPrinted>2018-11-13T01:26:00Z</cp:lastPrinted>
  <dcterms:created xsi:type="dcterms:W3CDTF">2018-12-10T11:22:00Z</dcterms:created>
  <dcterms:modified xsi:type="dcterms:W3CDTF">2018-12-31T20:51:00Z</dcterms:modified>
</cp:coreProperties>
</file>