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A54F" w14:textId="60C07042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OFA Board Meeting</w:t>
      </w:r>
    </w:p>
    <w:p w14:paraId="4776B312" w14:textId="3C70D3B7" w:rsidR="00384016" w:rsidRDefault="007258F5">
      <w:pPr>
        <w:jc w:val="center"/>
        <w:rPr>
          <w:b/>
          <w:sz w:val="24"/>
        </w:rPr>
      </w:pPr>
      <w:r>
        <w:rPr>
          <w:b/>
          <w:sz w:val="24"/>
        </w:rPr>
        <w:t>January</w:t>
      </w:r>
      <w:r w:rsidR="00FF3BD8">
        <w:rPr>
          <w:b/>
          <w:sz w:val="24"/>
        </w:rPr>
        <w:t xml:space="preserve"> </w:t>
      </w:r>
      <w:r w:rsidR="00603446">
        <w:rPr>
          <w:b/>
          <w:sz w:val="24"/>
        </w:rPr>
        <w:t>1</w:t>
      </w:r>
      <w:r>
        <w:rPr>
          <w:b/>
          <w:sz w:val="24"/>
        </w:rPr>
        <w:t>6</w:t>
      </w:r>
      <w:r w:rsidR="003D6625">
        <w:rPr>
          <w:b/>
          <w:sz w:val="24"/>
        </w:rPr>
        <w:t>, 20</w:t>
      </w:r>
      <w:r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F628C1" w:rsidRDefault="00FD69D8">
      <w:pPr>
        <w:ind w:firstLine="360"/>
        <w:rPr>
          <w:b/>
          <w:sz w:val="24"/>
        </w:rPr>
      </w:pPr>
      <w:r>
        <w:rPr>
          <w:sz w:val="24"/>
        </w:rPr>
        <w:tab/>
      </w:r>
      <w:r w:rsidRPr="00F628C1">
        <w:rPr>
          <w:b/>
          <w:sz w:val="24"/>
        </w:rPr>
        <w:t>At-Large / Harold Cook</w:t>
      </w:r>
    </w:p>
    <w:p w14:paraId="281601DF" w14:textId="77777777" w:rsidR="00384016" w:rsidRPr="00DC72F9" w:rsidRDefault="00FD69D8">
      <w:pPr>
        <w:ind w:firstLine="720"/>
        <w:rPr>
          <w:b/>
          <w:sz w:val="24"/>
        </w:rPr>
      </w:pPr>
      <w:r w:rsidRPr="00DC72F9">
        <w:rPr>
          <w:b/>
          <w:sz w:val="24"/>
        </w:rPr>
        <w:t>Broadcom / Eddie Wai</w:t>
      </w:r>
    </w:p>
    <w:p w14:paraId="4DD913BB" w14:textId="77777777" w:rsidR="00384016" w:rsidRPr="00F628C1" w:rsidRDefault="00FD69D8">
      <w:pPr>
        <w:ind w:firstLine="720"/>
        <w:rPr>
          <w:b/>
          <w:sz w:val="24"/>
        </w:rPr>
      </w:pPr>
      <w:r w:rsidRPr="00F628C1">
        <w:rPr>
          <w:b/>
          <w:sz w:val="24"/>
        </w:rPr>
        <w:t>HPE / John Byrne</w:t>
      </w:r>
    </w:p>
    <w:p w14:paraId="1BD6D90F" w14:textId="65AAC283" w:rsidR="00384016" w:rsidRPr="000B3414" w:rsidRDefault="00FD69D8">
      <w:pPr>
        <w:ind w:firstLine="720"/>
        <w:rPr>
          <w:sz w:val="24"/>
        </w:rPr>
      </w:pPr>
      <w:r w:rsidRPr="000B3414">
        <w:rPr>
          <w:sz w:val="24"/>
        </w:rPr>
        <w:t>Huawei / Daqi Ren</w:t>
      </w:r>
    </w:p>
    <w:p w14:paraId="1C51CC0C" w14:textId="77777777" w:rsidR="00384016" w:rsidRPr="00CF725C" w:rsidRDefault="00FD69D8">
      <w:pPr>
        <w:ind w:firstLine="720"/>
        <w:rPr>
          <w:b/>
          <w:sz w:val="24"/>
        </w:rPr>
      </w:pPr>
      <w:r w:rsidRPr="00CF725C">
        <w:rPr>
          <w:b/>
          <w:sz w:val="24"/>
        </w:rPr>
        <w:t>IBM / Bernard Metzler</w:t>
      </w:r>
    </w:p>
    <w:p w14:paraId="090DB9A9" w14:textId="77777777" w:rsidR="00384016" w:rsidRPr="00253C38" w:rsidRDefault="00FD69D8">
      <w:pPr>
        <w:ind w:firstLine="720"/>
        <w:rPr>
          <w:b/>
          <w:sz w:val="24"/>
        </w:rPr>
      </w:pPr>
      <w:r w:rsidRPr="00253C38">
        <w:rPr>
          <w:b/>
          <w:sz w:val="24"/>
        </w:rPr>
        <w:t>Intel / Divya Kolar</w:t>
      </w:r>
    </w:p>
    <w:p w14:paraId="6E983EF1" w14:textId="77777777" w:rsidR="00384016" w:rsidRPr="006A7626" w:rsidRDefault="00FD69D8">
      <w:pPr>
        <w:ind w:firstLine="720"/>
        <w:rPr>
          <w:b/>
          <w:sz w:val="24"/>
        </w:rPr>
      </w:pPr>
      <w:r w:rsidRPr="006A7626">
        <w:rPr>
          <w:b/>
          <w:sz w:val="24"/>
        </w:rPr>
        <w:t xml:space="preserve">Jump Trading / Christoph Lameter </w:t>
      </w:r>
    </w:p>
    <w:p w14:paraId="61B38661" w14:textId="77777777" w:rsidR="00384016" w:rsidRPr="00D84A03" w:rsidRDefault="00FD69D8">
      <w:pPr>
        <w:ind w:firstLine="720"/>
        <w:rPr>
          <w:strike/>
          <w:sz w:val="24"/>
        </w:rPr>
      </w:pPr>
      <w:r w:rsidRPr="00D84A03">
        <w:rPr>
          <w:strike/>
          <w:sz w:val="24"/>
        </w:rPr>
        <w:t xml:space="preserve">LANL / Parks Fields </w:t>
      </w:r>
    </w:p>
    <w:p w14:paraId="3F37278E" w14:textId="77777777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 xml:space="preserve">LLNL / Matt Leininger </w:t>
      </w:r>
    </w:p>
    <w:p w14:paraId="41F55724" w14:textId="3824C04F" w:rsidR="00384016" w:rsidRPr="00F628C1" w:rsidRDefault="00595718">
      <w:pPr>
        <w:ind w:firstLine="720"/>
        <w:rPr>
          <w:b/>
          <w:sz w:val="24"/>
        </w:rPr>
      </w:pPr>
      <w:r w:rsidRPr="00F628C1">
        <w:rPr>
          <w:b/>
          <w:sz w:val="24"/>
        </w:rPr>
        <w:t>Mellanox / Bill Lee</w:t>
      </w:r>
    </w:p>
    <w:p w14:paraId="7C1CD0C6" w14:textId="77777777" w:rsidR="00384016" w:rsidRPr="00CC79CB" w:rsidRDefault="00FD69D8">
      <w:pPr>
        <w:ind w:firstLine="720"/>
        <w:rPr>
          <w:strike/>
          <w:sz w:val="24"/>
        </w:rPr>
      </w:pPr>
      <w:r w:rsidRPr="00CC79CB">
        <w:rPr>
          <w:strike/>
          <w:sz w:val="24"/>
        </w:rPr>
        <w:t xml:space="preserve">NetApp / David Dale </w:t>
      </w:r>
    </w:p>
    <w:p w14:paraId="78822DD1" w14:textId="77777777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 xml:space="preserve">Oak Ridge / Scott Atchley </w:t>
      </w:r>
    </w:p>
    <w:p w14:paraId="5B4FDC87" w14:textId="77777777" w:rsidR="00384016" w:rsidRPr="00F628C1" w:rsidRDefault="00FD69D8">
      <w:pPr>
        <w:ind w:firstLine="720"/>
        <w:rPr>
          <w:b/>
          <w:sz w:val="24"/>
        </w:rPr>
      </w:pPr>
      <w:r w:rsidRPr="00F628C1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F628C1" w:rsidRDefault="00586B24" w:rsidP="00CC79CB">
      <w:pPr>
        <w:ind w:firstLine="720"/>
        <w:rPr>
          <w:b/>
          <w:sz w:val="24"/>
        </w:rPr>
      </w:pPr>
      <w:r w:rsidRPr="00F628C1">
        <w:rPr>
          <w:b/>
          <w:sz w:val="24"/>
        </w:rPr>
        <w:t>Jim Ryan</w:t>
      </w:r>
      <w:r w:rsidR="00CC79CB" w:rsidRPr="00F628C1">
        <w:rPr>
          <w:b/>
          <w:sz w:val="24"/>
        </w:rPr>
        <w:t xml:space="preserve"> </w:t>
      </w:r>
    </w:p>
    <w:p w14:paraId="1668298A" w14:textId="77777777" w:rsidR="00655ED2" w:rsidRPr="00F628C1" w:rsidRDefault="00CC79CB" w:rsidP="00655ED2">
      <w:pPr>
        <w:ind w:firstLine="720"/>
        <w:rPr>
          <w:b/>
          <w:sz w:val="24"/>
        </w:rPr>
      </w:pPr>
      <w:r w:rsidRPr="00F628C1">
        <w:rPr>
          <w:b/>
          <w:sz w:val="24"/>
        </w:rPr>
        <w:t xml:space="preserve">HPE/Paul Grun </w:t>
      </w:r>
    </w:p>
    <w:p w14:paraId="2DD9F60D" w14:textId="5D86F971" w:rsidR="00655ED2" w:rsidRPr="00387BA3" w:rsidRDefault="00655ED2" w:rsidP="00655ED2">
      <w:pPr>
        <w:ind w:firstLine="720"/>
        <w:rPr>
          <w:b/>
          <w:sz w:val="24"/>
        </w:rPr>
      </w:pPr>
      <w:r w:rsidRPr="00387BA3">
        <w:rPr>
          <w:b/>
          <w:sz w:val="24"/>
        </w:rPr>
        <w:t>IBM/Red Hat / Doug Ledford</w:t>
      </w:r>
    </w:p>
    <w:p w14:paraId="6BA49AEA" w14:textId="77777777" w:rsidR="00BC3701" w:rsidRDefault="00DC72F9" w:rsidP="00BC3701">
      <w:pPr>
        <w:ind w:firstLine="720"/>
        <w:rPr>
          <w:b/>
          <w:sz w:val="24"/>
        </w:rPr>
      </w:pPr>
      <w:r w:rsidRPr="00DC72F9">
        <w:rPr>
          <w:b/>
          <w:sz w:val="24"/>
        </w:rPr>
        <w:t>Intel/Bob Woodruff</w:t>
      </w:r>
    </w:p>
    <w:p w14:paraId="13FB26B6" w14:textId="0C061721" w:rsidR="00CC79CB" w:rsidRPr="00BC3701" w:rsidRDefault="00BC3701" w:rsidP="00BC3701">
      <w:pPr>
        <w:ind w:firstLine="720"/>
        <w:rPr>
          <w:b/>
          <w:sz w:val="24"/>
        </w:rPr>
      </w:pPr>
      <w:r>
        <w:rPr>
          <w:b/>
          <w:sz w:val="24"/>
        </w:rPr>
        <w:t xml:space="preserve">Intel/ Tatiana </w:t>
      </w:r>
      <w:r w:rsidRPr="00387BA3">
        <w:rPr>
          <w:rFonts w:ascii="Calibri" w:hAnsi="Calibri"/>
          <w:b/>
          <w:color w:val="000000"/>
          <w:sz w:val="22"/>
          <w:szCs w:val="22"/>
        </w:rPr>
        <w:t>Nikolova</w:t>
      </w:r>
    </w:p>
    <w:p w14:paraId="74E27394" w14:textId="77777777" w:rsidR="00D84A03" w:rsidRDefault="00D84A03" w:rsidP="00ED356E">
      <w:pPr>
        <w:pStyle w:val="BodyText"/>
      </w:pPr>
    </w:p>
    <w:p w14:paraId="1232FD8F" w14:textId="0CF6DF04" w:rsidR="008F4A30" w:rsidRDefault="008F4A30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E634A4C" w14:textId="0CAA86F1" w:rsidR="00723347" w:rsidRDefault="00FD69D8" w:rsidP="00EE0314">
      <w:pPr>
        <w:pStyle w:val="BodyText"/>
        <w:numPr>
          <w:ilvl w:val="0"/>
          <w:numId w:val="2"/>
        </w:numPr>
      </w:pPr>
      <w:r>
        <w:t xml:space="preserve">Approve Board minutes from </w:t>
      </w:r>
      <w:hyperlink r:id="rId8" w:history="1">
        <w:r w:rsidR="006F4D51" w:rsidRPr="00D31CD5">
          <w:rPr>
            <w:rStyle w:val="Hyperlink"/>
          </w:rPr>
          <w:t>1</w:t>
        </w:r>
        <w:r w:rsidR="00D120E9" w:rsidRPr="00D31CD5">
          <w:rPr>
            <w:rStyle w:val="Hyperlink"/>
          </w:rPr>
          <w:t>2/19/2019</w:t>
        </w:r>
      </w:hyperlink>
      <w:r w:rsidR="0066550E">
        <w:t xml:space="preserve">. </w:t>
      </w:r>
      <w:r w:rsidR="006F4D51">
        <w:t xml:space="preserve"> </w:t>
      </w:r>
    </w:p>
    <w:p w14:paraId="26BF758A" w14:textId="77777777" w:rsidR="003658F2" w:rsidRDefault="003658F2" w:rsidP="003658F2">
      <w:pPr>
        <w:pStyle w:val="BodyText"/>
      </w:pPr>
    </w:p>
    <w:p w14:paraId="1A0CF711" w14:textId="248982F9" w:rsidR="003658F2" w:rsidRPr="00AA18A0" w:rsidRDefault="003658F2" w:rsidP="003658F2">
      <w:pPr>
        <w:pStyle w:val="BodyText"/>
        <w:numPr>
          <w:ilvl w:val="0"/>
          <w:numId w:val="3"/>
        </w:numPr>
        <w:rPr>
          <w:color w:val="0000FF" w:themeColor="hyperlink"/>
        </w:rPr>
      </w:pPr>
      <w:r w:rsidRPr="0004640E">
        <w:rPr>
          <w:color w:val="000000" w:themeColor="text1"/>
        </w:rPr>
        <w:t>A motion</w:t>
      </w:r>
      <w:r w:rsidR="00CF725C">
        <w:rPr>
          <w:color w:val="000000" w:themeColor="text1"/>
        </w:rPr>
        <w:t xml:space="preserve"> to approved the minutes from 19 Decem</w:t>
      </w:r>
      <w:r>
        <w:rPr>
          <w:color w:val="000000" w:themeColor="text1"/>
        </w:rPr>
        <w:t>ber was made by Michael Aguilar (Sandia</w:t>
      </w:r>
      <w:r w:rsidRPr="0004640E">
        <w:rPr>
          <w:color w:val="000000" w:themeColor="text1"/>
        </w:rPr>
        <w:t>).  A second to the motion was</w:t>
      </w:r>
      <w:r w:rsidR="007C6FD0">
        <w:rPr>
          <w:color w:val="000000" w:themeColor="text1"/>
        </w:rPr>
        <w:t xml:space="preserve"> made by Bernard Metzler (IBM</w:t>
      </w:r>
      <w:r w:rsidRPr="0004640E">
        <w:rPr>
          <w:color w:val="000000" w:themeColor="text1"/>
        </w:rPr>
        <w:t>). The vote was approved.</w:t>
      </w:r>
    </w:p>
    <w:p w14:paraId="7E6F0909" w14:textId="77777777" w:rsidR="003658F2" w:rsidRPr="00FF3BD8" w:rsidRDefault="003658F2" w:rsidP="003658F2">
      <w:pPr>
        <w:pStyle w:val="BodyText"/>
      </w:pPr>
    </w:p>
    <w:p w14:paraId="6E504E28" w14:textId="081B0D13" w:rsidR="00962B0C" w:rsidRDefault="00FD69D8" w:rsidP="00962B0C">
      <w:pPr>
        <w:pStyle w:val="BodyText"/>
        <w:numPr>
          <w:ilvl w:val="0"/>
          <w:numId w:val="2"/>
        </w:numPr>
      </w:pPr>
      <w:r w:rsidRPr="00617EA3">
        <w:t>Treasurer</w:t>
      </w:r>
      <w:r w:rsidR="00723347">
        <w:t>’</w:t>
      </w:r>
      <w:r w:rsidRPr="00617EA3">
        <w:t>s Report</w:t>
      </w:r>
      <w:r w:rsidR="008E3ED8">
        <w:t xml:space="preserve"> – Jim R</w:t>
      </w:r>
      <w:r w:rsidR="00BE76DB">
        <w:t>yan</w:t>
      </w:r>
      <w:r w:rsidR="008E3ED8">
        <w:t xml:space="preserve"> (Acting Treasurer)</w:t>
      </w:r>
    </w:p>
    <w:p w14:paraId="6F9311FF" w14:textId="77777777" w:rsidR="003658F2" w:rsidRDefault="003658F2" w:rsidP="003658F2">
      <w:pPr>
        <w:pStyle w:val="BodyText"/>
      </w:pPr>
    </w:p>
    <w:p w14:paraId="54D55DBB" w14:textId="77777777" w:rsidR="00FD09CC" w:rsidRPr="00FD09CC" w:rsidRDefault="00FD09CC" w:rsidP="00FD09CC">
      <w:pPr>
        <w:pStyle w:val="BodyText"/>
        <w:numPr>
          <w:ilvl w:val="0"/>
          <w:numId w:val="3"/>
        </w:numPr>
      </w:pPr>
      <w:r w:rsidRPr="00FD09CC">
        <w:t>Our cash position increased slightly to $284,371. Our accumulated surplus was essentially flat at $231,349.</w:t>
      </w:r>
    </w:p>
    <w:p w14:paraId="1879C27A" w14:textId="3690B1E0" w:rsidR="00FD09CC" w:rsidRPr="00FD09CC" w:rsidRDefault="00FD09CC" w:rsidP="00FD09CC">
      <w:pPr>
        <w:pStyle w:val="BodyText"/>
        <w:ind w:left="720"/>
      </w:pPr>
    </w:p>
    <w:p w14:paraId="1226793F" w14:textId="77777777" w:rsidR="00FD09CC" w:rsidRPr="00FD09CC" w:rsidRDefault="00FD09CC" w:rsidP="00FD09CC">
      <w:pPr>
        <w:pStyle w:val="BodyText"/>
        <w:numPr>
          <w:ilvl w:val="0"/>
          <w:numId w:val="3"/>
        </w:numPr>
      </w:pPr>
      <w:r w:rsidRPr="00FD09CC">
        <w:t>Our net income was a modest $607 and YTD was a loss of $42,982. The budget for 2019 was for a loss of $28,663, so we were worse than plan by $14,319. </w:t>
      </w:r>
    </w:p>
    <w:p w14:paraId="69061ED4" w14:textId="77777777" w:rsidR="00FD09CC" w:rsidRPr="00FD09CC" w:rsidRDefault="00FD09CC" w:rsidP="00FD09CC">
      <w:pPr>
        <w:pStyle w:val="BodyText"/>
        <w:ind w:left="720"/>
      </w:pPr>
    </w:p>
    <w:p w14:paraId="7BCF51E9" w14:textId="2D9AB045" w:rsidR="00FD09CC" w:rsidRPr="00FD09CC" w:rsidRDefault="00FD09CC" w:rsidP="00FD09CC">
      <w:pPr>
        <w:pStyle w:val="BodyText"/>
        <w:numPr>
          <w:ilvl w:val="0"/>
          <w:numId w:val="3"/>
        </w:numPr>
      </w:pPr>
      <w:r w:rsidRPr="00FD09CC">
        <w:t>We were better than plan at the Operating Income level – the worse than expected loss is primarily because of contracted interop fees payable to UNH-IOL which were not recovered from participation fees. This was discussed earlier in the year</w:t>
      </w:r>
    </w:p>
    <w:p w14:paraId="78265167" w14:textId="36F01231" w:rsidR="003658F2" w:rsidRDefault="00FD09CC" w:rsidP="00FD09CC">
      <w:pPr>
        <w:pStyle w:val="BodyText"/>
        <w:numPr>
          <w:ilvl w:val="0"/>
          <w:numId w:val="3"/>
        </w:numPr>
      </w:pPr>
      <w:r w:rsidRPr="00FD09CC">
        <w:t>Comments/questions are more than welcome, whether to me or the group. I’ll send the actual report to anyone who wants to see it</w:t>
      </w:r>
    </w:p>
    <w:p w14:paraId="710DE0AA" w14:textId="77777777" w:rsidR="003658F2" w:rsidRDefault="003658F2" w:rsidP="003658F2">
      <w:pPr>
        <w:pStyle w:val="BodyText"/>
      </w:pPr>
    </w:p>
    <w:p w14:paraId="5E1F1F83" w14:textId="64236F7D" w:rsidR="008E3ED8" w:rsidRDefault="008E3ED8" w:rsidP="00962B0C">
      <w:pPr>
        <w:pStyle w:val="BodyText"/>
        <w:numPr>
          <w:ilvl w:val="0"/>
          <w:numId w:val="2"/>
        </w:numPr>
      </w:pPr>
      <w:r>
        <w:t>Working Group Reports</w:t>
      </w:r>
    </w:p>
    <w:p w14:paraId="3E78FA62" w14:textId="768925AE" w:rsidR="008E3ED8" w:rsidRDefault="001763A4" w:rsidP="008E3ED8">
      <w:pPr>
        <w:pStyle w:val="BodyText"/>
        <w:numPr>
          <w:ilvl w:val="1"/>
          <w:numId w:val="2"/>
        </w:numPr>
      </w:pPr>
      <w:r>
        <w:t xml:space="preserve">IWG – Tatyana </w:t>
      </w:r>
      <w:r w:rsidR="00A45F12">
        <w:t>Nikolova</w:t>
      </w:r>
    </w:p>
    <w:p w14:paraId="25C3BDA3" w14:textId="77777777" w:rsidR="00902626" w:rsidRDefault="00902626" w:rsidP="00902626">
      <w:pPr>
        <w:pStyle w:val="BodyText"/>
      </w:pPr>
    </w:p>
    <w:p w14:paraId="614EE137" w14:textId="3FCE4455" w:rsidR="00902626" w:rsidRDefault="00CF75A1" w:rsidP="00CF75A1">
      <w:pPr>
        <w:pStyle w:val="BodyText"/>
        <w:numPr>
          <w:ilvl w:val="0"/>
          <w:numId w:val="3"/>
        </w:numPr>
      </w:pPr>
      <w:r w:rsidRPr="00CF75A1">
        <w:t>The IWG is still being re</w:t>
      </w:r>
      <w:r w:rsidR="00146F93">
        <w:t>-</w:t>
      </w:r>
      <w:r w:rsidRPr="00CF75A1">
        <w:t>design, but a steady progress has been made toward a new and improved vision of the future group activities. We have been working on a proposal which includes an automated testing infrastructure, possible vendors discussion and understanding and addressing of the requirements of the group members and stakeholders (flexibility, availability, expanding the test suite, etc.)</w:t>
      </w:r>
    </w:p>
    <w:p w14:paraId="2A22F45E" w14:textId="77777777" w:rsidR="00902626" w:rsidRDefault="00902626" w:rsidP="00902626">
      <w:pPr>
        <w:pStyle w:val="BodyText"/>
      </w:pPr>
    </w:p>
    <w:p w14:paraId="06776C71" w14:textId="76092C24" w:rsidR="00A45F12" w:rsidRDefault="00A45F12" w:rsidP="008E3ED8">
      <w:pPr>
        <w:pStyle w:val="BodyText"/>
        <w:numPr>
          <w:ilvl w:val="1"/>
          <w:numId w:val="2"/>
        </w:numPr>
      </w:pPr>
      <w:r>
        <w:t>OFIWG – Sean Hefty</w:t>
      </w:r>
    </w:p>
    <w:p w14:paraId="4C10BC5D" w14:textId="77777777" w:rsidR="00902626" w:rsidRDefault="00902626" w:rsidP="00902626">
      <w:pPr>
        <w:pStyle w:val="BodyText"/>
      </w:pPr>
    </w:p>
    <w:p w14:paraId="39170D4F" w14:textId="3C178DB8" w:rsidR="00902626" w:rsidRDefault="003F69D2" w:rsidP="0049227C">
      <w:pPr>
        <w:pStyle w:val="BodyText"/>
        <w:numPr>
          <w:ilvl w:val="0"/>
          <w:numId w:val="3"/>
        </w:numPr>
      </w:pPr>
      <w:r>
        <w:t xml:space="preserve">Work continues on Libfabric with work centered on </w:t>
      </w:r>
      <w:r w:rsidR="007E13DA">
        <w:t>new features and patches.</w:t>
      </w:r>
    </w:p>
    <w:p w14:paraId="44665B27" w14:textId="77777777" w:rsidR="00902626" w:rsidRDefault="00902626" w:rsidP="00902626">
      <w:pPr>
        <w:pStyle w:val="BodyText"/>
      </w:pPr>
    </w:p>
    <w:p w14:paraId="58EF5CC9" w14:textId="0BA31FFF" w:rsidR="00A45F12" w:rsidRDefault="00A45F12" w:rsidP="008E3ED8">
      <w:pPr>
        <w:pStyle w:val="BodyText"/>
        <w:numPr>
          <w:ilvl w:val="1"/>
          <w:numId w:val="2"/>
        </w:numPr>
      </w:pPr>
      <w:r>
        <w:t>MWG – Divya Kolar</w:t>
      </w:r>
    </w:p>
    <w:p w14:paraId="3BE64C40" w14:textId="77777777" w:rsidR="00902626" w:rsidRDefault="00902626" w:rsidP="00902626">
      <w:pPr>
        <w:pStyle w:val="BodyText"/>
      </w:pPr>
    </w:p>
    <w:p w14:paraId="4D249C3C" w14:textId="77777777" w:rsidR="00BE088D" w:rsidRPr="00BE088D" w:rsidRDefault="00BE088D" w:rsidP="00BE088D">
      <w:pPr>
        <w:pStyle w:val="BodyText"/>
        <w:numPr>
          <w:ilvl w:val="0"/>
          <w:numId w:val="5"/>
        </w:numPr>
      </w:pPr>
      <w:r w:rsidRPr="00BE088D">
        <w:t>Initial event schedule available now, assumes repeat of tutorial on two days.</w:t>
      </w:r>
    </w:p>
    <w:p w14:paraId="108A77F3" w14:textId="77777777" w:rsidR="00BE088D" w:rsidRPr="00BE088D" w:rsidRDefault="00BE088D" w:rsidP="00BE088D">
      <w:pPr>
        <w:pStyle w:val="BodyText"/>
        <w:numPr>
          <w:ilvl w:val="0"/>
          <w:numId w:val="5"/>
        </w:numPr>
      </w:pPr>
      <w:r w:rsidRPr="00BE088D">
        <w:t>Tracking [January 24] Close Extended Call for Sessions</w:t>
      </w:r>
    </w:p>
    <w:p w14:paraId="2B286A10" w14:textId="77777777" w:rsidR="00BE088D" w:rsidRPr="00BE088D" w:rsidRDefault="00BE088D" w:rsidP="00BE088D">
      <w:pPr>
        <w:pStyle w:val="BodyText"/>
        <w:numPr>
          <w:ilvl w:val="0"/>
          <w:numId w:val="5"/>
        </w:numPr>
      </w:pPr>
      <w:r w:rsidRPr="00BE088D">
        <w:t>Continuing promoting OFA workshop</w:t>
      </w:r>
    </w:p>
    <w:p w14:paraId="0D07FE68" w14:textId="2CE0E22B" w:rsidR="00902626" w:rsidRDefault="00BE088D" w:rsidP="00902626">
      <w:pPr>
        <w:pStyle w:val="BodyText"/>
        <w:numPr>
          <w:ilvl w:val="0"/>
          <w:numId w:val="5"/>
        </w:numPr>
      </w:pPr>
      <w:r w:rsidRPr="00BE088D">
        <w:t>Divya OOO Jan 17 – Feb 12</w:t>
      </w:r>
    </w:p>
    <w:p w14:paraId="06B79661" w14:textId="77777777" w:rsidR="00902626" w:rsidRDefault="00902626" w:rsidP="00902626">
      <w:pPr>
        <w:pStyle w:val="BodyText"/>
      </w:pPr>
    </w:p>
    <w:p w14:paraId="0C0F3D9A" w14:textId="6D3E5902" w:rsidR="00A45F12" w:rsidRDefault="00A45F12" w:rsidP="008E3ED8">
      <w:pPr>
        <w:pStyle w:val="BodyText"/>
        <w:numPr>
          <w:ilvl w:val="1"/>
          <w:numId w:val="2"/>
        </w:numPr>
      </w:pPr>
      <w:r>
        <w:t>EWG – Arlin Davis</w:t>
      </w:r>
    </w:p>
    <w:p w14:paraId="326ABF12" w14:textId="77777777" w:rsidR="00902626" w:rsidRDefault="00902626" w:rsidP="00902626">
      <w:pPr>
        <w:pStyle w:val="BodyText"/>
      </w:pPr>
    </w:p>
    <w:p w14:paraId="4F3AC03B" w14:textId="16BCD65D" w:rsidR="001E1817" w:rsidRDefault="001E1817" w:rsidP="001E1817">
      <w:pPr>
        <w:pStyle w:val="BodyText"/>
        <w:numPr>
          <w:ilvl w:val="0"/>
          <w:numId w:val="3"/>
        </w:numPr>
      </w:pPr>
      <w:r w:rsidRPr="001E1817">
        <w:t>The community opposed discontinuing OFED entirely but could not provide the resources to support OFED-5.3, so the decision was made to halt OFED 5.3 development and defer until kernel 5.5 release (Jan 2020). We are ready to reconvene on Jan 27</w:t>
      </w:r>
      <w:r w:rsidRPr="001E1817">
        <w:rPr>
          <w:vertAlign w:val="superscript"/>
        </w:rPr>
        <w:t>th</w:t>
      </w:r>
      <w:r w:rsidRPr="001E1817">
        <w:t> to discuss support for kernel 5.5, asking for firm resource commitments before proceeding with the OFED-5.5.</w:t>
      </w:r>
      <w:r w:rsidR="001E4C91">
        <w:t xml:space="preserve"> </w:t>
      </w:r>
    </w:p>
    <w:p w14:paraId="1B6898DB" w14:textId="6578683A" w:rsidR="001E4C91" w:rsidRPr="001E1817" w:rsidRDefault="001E4C91" w:rsidP="001E1817">
      <w:pPr>
        <w:pStyle w:val="BodyText"/>
        <w:numPr>
          <w:ilvl w:val="0"/>
          <w:numId w:val="3"/>
        </w:numPr>
      </w:pPr>
      <w:r>
        <w:t>There is a new patch in the upstream 5.5 iWARP drivers that fixes odd size transfers.</w:t>
      </w:r>
    </w:p>
    <w:p w14:paraId="20FAF4D7" w14:textId="77777777" w:rsidR="00902626" w:rsidRDefault="00902626" w:rsidP="00902626">
      <w:pPr>
        <w:pStyle w:val="BodyText"/>
      </w:pPr>
    </w:p>
    <w:p w14:paraId="0BE9A11C" w14:textId="303B14E6" w:rsidR="005C3895" w:rsidRDefault="005C3895" w:rsidP="005C3895">
      <w:pPr>
        <w:pStyle w:val="BodyText"/>
        <w:numPr>
          <w:ilvl w:val="0"/>
          <w:numId w:val="2"/>
        </w:numPr>
      </w:pPr>
      <w:r>
        <w:t>Results from DMTF discussion</w:t>
      </w:r>
      <w:r w:rsidR="00C47976">
        <w:t xml:space="preserve"> with OFIWG – Paul</w:t>
      </w:r>
      <w:r w:rsidR="007727AA">
        <w:t xml:space="preserve"> Grun</w:t>
      </w:r>
      <w:r w:rsidR="00C47976">
        <w:t>/Sean</w:t>
      </w:r>
      <w:r w:rsidR="00804985">
        <w:t xml:space="preserve"> </w:t>
      </w:r>
      <w:r w:rsidR="007727AA">
        <w:t>Hefty</w:t>
      </w:r>
      <w:r w:rsidR="00804985">
        <w:t>(</w:t>
      </w:r>
      <w:hyperlink r:id="rId9" w:history="1">
        <w:r w:rsidR="00804985" w:rsidRPr="00C64FE2">
          <w:rPr>
            <w:rStyle w:val="Hyperlink"/>
          </w:rPr>
          <w:t>slides are here</w:t>
        </w:r>
      </w:hyperlink>
      <w:r w:rsidR="00804985">
        <w:t>)</w:t>
      </w:r>
    </w:p>
    <w:p w14:paraId="1A057784" w14:textId="77777777" w:rsidR="00902626" w:rsidRDefault="00902626" w:rsidP="00902626">
      <w:pPr>
        <w:pStyle w:val="BodyText"/>
      </w:pPr>
    </w:p>
    <w:p w14:paraId="5EC6D3B9" w14:textId="5529CDF0" w:rsidR="00902626" w:rsidRDefault="00146F93" w:rsidP="00437E4C">
      <w:pPr>
        <w:pStyle w:val="BodyText"/>
        <w:numPr>
          <w:ilvl w:val="0"/>
          <w:numId w:val="3"/>
        </w:numPr>
      </w:pPr>
      <w:r>
        <w:t>We spent 2 meetings getting an overview to help the understanding Redfish.</w:t>
      </w:r>
    </w:p>
    <w:p w14:paraId="679E1A11" w14:textId="375AE398" w:rsidR="00110873" w:rsidRDefault="00110873" w:rsidP="00437E4C">
      <w:pPr>
        <w:pStyle w:val="BodyText"/>
        <w:numPr>
          <w:ilvl w:val="0"/>
          <w:numId w:val="3"/>
        </w:numPr>
      </w:pPr>
      <w:r>
        <w:t>We are in the process of identifying requirements for a proposal to fulfill the new needs for DMTF RDMA.</w:t>
      </w:r>
    </w:p>
    <w:p w14:paraId="0CB55912" w14:textId="77777777" w:rsidR="00902626" w:rsidRDefault="00902626" w:rsidP="00902626">
      <w:pPr>
        <w:pStyle w:val="BodyText"/>
      </w:pPr>
    </w:p>
    <w:p w14:paraId="515C5B2C" w14:textId="1C8BEF7E" w:rsidR="00B023F9" w:rsidRDefault="00B023F9" w:rsidP="00B023F9">
      <w:pPr>
        <w:pStyle w:val="BodyText"/>
        <w:numPr>
          <w:ilvl w:val="0"/>
          <w:numId w:val="2"/>
        </w:numPr>
      </w:pPr>
      <w:r>
        <w:t>Gen-Z MOU Update</w:t>
      </w:r>
      <w:r w:rsidR="00934F5F">
        <w:t xml:space="preserve"> – Michael Aguilar</w:t>
      </w:r>
      <w:r>
        <w:t xml:space="preserve"> (current </w:t>
      </w:r>
      <w:r w:rsidR="001B334F">
        <w:t>draft</w:t>
      </w:r>
      <w:r>
        <w:t xml:space="preserve"> attached)</w:t>
      </w:r>
    </w:p>
    <w:p w14:paraId="2426BA7E" w14:textId="77777777" w:rsidR="00902626" w:rsidRDefault="00902626" w:rsidP="00902626">
      <w:pPr>
        <w:pStyle w:val="BodyText"/>
      </w:pPr>
    </w:p>
    <w:p w14:paraId="32BC54F8" w14:textId="0A575912" w:rsidR="008A4846" w:rsidRDefault="008A4846" w:rsidP="004C55C4">
      <w:pPr>
        <w:pStyle w:val="BodyText"/>
        <w:numPr>
          <w:ilvl w:val="0"/>
          <w:numId w:val="3"/>
        </w:numPr>
      </w:pPr>
      <w:r>
        <w:t xml:space="preserve">Meeting with Gen-Z leadership on Friday </w:t>
      </w:r>
      <w:r w:rsidR="00DD4D4F">
        <w:t>16 January, 2020, at 2:00 pm, M.T.)</w:t>
      </w:r>
    </w:p>
    <w:p w14:paraId="4F8442B6" w14:textId="5B8EE74E" w:rsidR="00F87C36" w:rsidRPr="00F87C36" w:rsidRDefault="00F87C36" w:rsidP="004C55C4">
      <w:pPr>
        <w:pStyle w:val="BodyText"/>
        <w:numPr>
          <w:ilvl w:val="0"/>
          <w:numId w:val="3"/>
        </w:numPr>
      </w:pPr>
      <w:r w:rsidRPr="00F87C36">
        <w:t>Develop a libfabric provider for Gen-Z</w:t>
      </w:r>
    </w:p>
    <w:p w14:paraId="38E3E92B" w14:textId="77777777" w:rsidR="004C55C4" w:rsidRDefault="00F87C36" w:rsidP="004C55C4">
      <w:pPr>
        <w:pStyle w:val="BodyText"/>
        <w:numPr>
          <w:ilvl w:val="0"/>
          <w:numId w:val="3"/>
        </w:numPr>
      </w:pPr>
      <w:r w:rsidRPr="00F87C36">
        <w:t>Develop an abstract openfabric manager to include:</w:t>
      </w:r>
    </w:p>
    <w:p w14:paraId="63CEDDFD" w14:textId="77777777" w:rsidR="004C55C4" w:rsidRDefault="00F87C36" w:rsidP="004C55C4">
      <w:pPr>
        <w:pStyle w:val="BodyText"/>
        <w:numPr>
          <w:ilvl w:val="1"/>
          <w:numId w:val="3"/>
        </w:numPr>
      </w:pPr>
      <w:r w:rsidRPr="00F87C36">
        <w:t>The framework for the manager, and</w:t>
      </w:r>
    </w:p>
    <w:p w14:paraId="7CCD3B07" w14:textId="1ED4E6F5" w:rsidR="00902626" w:rsidRDefault="00F87C36" w:rsidP="004C55C4">
      <w:pPr>
        <w:pStyle w:val="BodyText"/>
        <w:numPr>
          <w:ilvl w:val="1"/>
          <w:numId w:val="3"/>
        </w:numPr>
      </w:pPr>
      <w:r w:rsidRPr="00F87C36">
        <w:t>A Gen-Z “provider”</w:t>
      </w:r>
    </w:p>
    <w:p w14:paraId="685E71C7" w14:textId="77777777" w:rsidR="00902626" w:rsidRDefault="00902626" w:rsidP="00902626">
      <w:pPr>
        <w:pStyle w:val="BodyText"/>
      </w:pPr>
    </w:p>
    <w:p w14:paraId="372C5B43" w14:textId="27F7E75E" w:rsidR="00094FD0" w:rsidRDefault="00934F5F" w:rsidP="00B023F9">
      <w:pPr>
        <w:pStyle w:val="BodyText"/>
        <w:numPr>
          <w:ilvl w:val="0"/>
          <w:numId w:val="2"/>
        </w:numPr>
      </w:pPr>
      <w:r>
        <w:lastRenderedPageBreak/>
        <w:t>2020 Budget Discussion – Jim R</w:t>
      </w:r>
      <w:r w:rsidR="007727AA">
        <w:t>yan</w:t>
      </w:r>
      <w:r>
        <w:t xml:space="preserve"> (</w:t>
      </w:r>
      <w:r w:rsidR="00462CE9">
        <w:t>slide deck attached</w:t>
      </w:r>
      <w:r>
        <w:t>)</w:t>
      </w:r>
    </w:p>
    <w:p w14:paraId="0A3FD16A" w14:textId="77777777" w:rsidR="00902626" w:rsidRDefault="00902626" w:rsidP="00902626">
      <w:pPr>
        <w:pStyle w:val="BodyText"/>
      </w:pPr>
    </w:p>
    <w:p w14:paraId="7D6B01EA" w14:textId="77777777" w:rsidR="002A17B8" w:rsidRDefault="002A17B8" w:rsidP="002A17B8">
      <w:pPr>
        <w:pStyle w:val="BodyText"/>
        <w:numPr>
          <w:ilvl w:val="0"/>
          <w:numId w:val="4"/>
        </w:numPr>
      </w:pPr>
      <w:r>
        <w:t>Executive Director costs are down to $42,188.</w:t>
      </w:r>
    </w:p>
    <w:p w14:paraId="0D356F56" w14:textId="77777777" w:rsidR="002A17B8" w:rsidRDefault="002A17B8" w:rsidP="002A17B8">
      <w:pPr>
        <w:pStyle w:val="BodyText"/>
        <w:numPr>
          <w:ilvl w:val="0"/>
          <w:numId w:val="4"/>
        </w:numPr>
      </w:pPr>
      <w:r>
        <w:t>Marketing support is $75,431.</w:t>
      </w:r>
    </w:p>
    <w:p w14:paraId="4D51751F" w14:textId="565D59E5" w:rsidR="00902626" w:rsidRDefault="005900AB" w:rsidP="004C55C4">
      <w:pPr>
        <w:pStyle w:val="BodyText"/>
        <w:numPr>
          <w:ilvl w:val="0"/>
          <w:numId w:val="4"/>
        </w:numPr>
      </w:pPr>
      <w:r>
        <w:t>Forecast Workshop income may be higher than the projected income of $2,939.</w:t>
      </w:r>
    </w:p>
    <w:p w14:paraId="51EEEF40" w14:textId="1C3F2855" w:rsidR="005900AB" w:rsidRDefault="005900AB" w:rsidP="004C55C4">
      <w:pPr>
        <w:pStyle w:val="BodyText"/>
        <w:numPr>
          <w:ilvl w:val="0"/>
          <w:numId w:val="4"/>
        </w:numPr>
      </w:pPr>
      <w:r>
        <w:t>Current budget estimate indicates a loss of $47,691.</w:t>
      </w:r>
    </w:p>
    <w:p w14:paraId="564E7DDB" w14:textId="3DFAFC54" w:rsidR="005900AB" w:rsidRDefault="005900AB" w:rsidP="005900AB">
      <w:pPr>
        <w:pStyle w:val="BodyText"/>
        <w:numPr>
          <w:ilvl w:val="1"/>
          <w:numId w:val="4"/>
        </w:numPr>
      </w:pPr>
      <w:r>
        <w:t>We are estimating a decline to $231,956 in our cash balance.</w:t>
      </w:r>
    </w:p>
    <w:p w14:paraId="32596C76" w14:textId="0EEDE477" w:rsidR="00C378D4" w:rsidRDefault="00C378D4" w:rsidP="00C378D4">
      <w:pPr>
        <w:pStyle w:val="BodyText"/>
        <w:numPr>
          <w:ilvl w:val="0"/>
          <w:numId w:val="4"/>
        </w:numPr>
      </w:pPr>
      <w:r>
        <w:t>The new strategy is to get the operating budget to a break-even level or actually start building income to the OFA.</w:t>
      </w:r>
    </w:p>
    <w:p w14:paraId="49070725" w14:textId="77777777" w:rsidR="00902626" w:rsidRDefault="00902626" w:rsidP="00902626">
      <w:pPr>
        <w:pStyle w:val="BodyText"/>
      </w:pPr>
    </w:p>
    <w:p w14:paraId="3641BEE1" w14:textId="2755F72B" w:rsidR="003E60F9" w:rsidRDefault="003E60F9" w:rsidP="00B023F9">
      <w:pPr>
        <w:pStyle w:val="BodyText"/>
        <w:numPr>
          <w:ilvl w:val="0"/>
          <w:numId w:val="2"/>
        </w:numPr>
      </w:pPr>
      <w:r>
        <w:t>Workshop update – Jim R</w:t>
      </w:r>
      <w:r w:rsidR="007727AA">
        <w:t>yan</w:t>
      </w:r>
      <w:r>
        <w:t>/Divya</w:t>
      </w:r>
      <w:r w:rsidR="007727AA">
        <w:t xml:space="preserve"> Kolar</w:t>
      </w:r>
    </w:p>
    <w:p w14:paraId="7F64EE9B" w14:textId="77777777" w:rsidR="00902626" w:rsidRDefault="00902626" w:rsidP="00CD4B73">
      <w:pPr>
        <w:pStyle w:val="BodyText"/>
      </w:pPr>
    </w:p>
    <w:p w14:paraId="4928BA82" w14:textId="155CF539" w:rsidR="00CD4B73" w:rsidRDefault="0064747C" w:rsidP="00CD4B73">
      <w:pPr>
        <w:pStyle w:val="BodyText"/>
        <w:numPr>
          <w:ilvl w:val="0"/>
          <w:numId w:val="4"/>
        </w:numPr>
      </w:pPr>
      <w:r>
        <w:t>Intel was provid</w:t>
      </w:r>
      <w:r w:rsidR="007C2FEA">
        <w:t>ed an extension for approval for Abstracts for presentations at the Workshop.</w:t>
      </w:r>
    </w:p>
    <w:p w14:paraId="639FEC20" w14:textId="4BCB2234" w:rsidR="0026475E" w:rsidRDefault="0026475E" w:rsidP="0092149F">
      <w:pPr>
        <w:pStyle w:val="BodyText"/>
      </w:pPr>
      <w:bookmarkStart w:id="0" w:name="_GoBack"/>
      <w:bookmarkEnd w:id="0"/>
    </w:p>
    <w:p w14:paraId="077C43D4" w14:textId="77777777" w:rsidR="00C51FB1" w:rsidRDefault="00C51FB1" w:rsidP="00C51FB1">
      <w:pPr>
        <w:pStyle w:val="BodyText"/>
      </w:pPr>
    </w:p>
    <w:p w14:paraId="3AF482BD" w14:textId="10D14E5F" w:rsidR="00723347" w:rsidRPr="00617EA3" w:rsidRDefault="00723347" w:rsidP="007070FE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</w:rPr>
      </w:pPr>
    </w:p>
    <w:sectPr w:rsidR="00723347" w:rsidRPr="00617EA3">
      <w:footerReference w:type="default" r:id="rId10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FDDC5" w14:textId="77777777" w:rsidR="00CD6BB8" w:rsidRDefault="00CD6BB8">
      <w:r>
        <w:separator/>
      </w:r>
    </w:p>
  </w:endnote>
  <w:endnote w:type="continuationSeparator" w:id="0">
    <w:p w14:paraId="2263A438" w14:textId="77777777" w:rsidR="00CD6BB8" w:rsidRDefault="00CD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2149F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2149F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80457" w14:textId="77777777" w:rsidR="00CD6BB8" w:rsidRDefault="00CD6BB8">
      <w:r>
        <w:separator/>
      </w:r>
    </w:p>
  </w:footnote>
  <w:footnote w:type="continuationSeparator" w:id="0">
    <w:p w14:paraId="25746F77" w14:textId="77777777" w:rsidR="00CD6BB8" w:rsidRDefault="00CD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304C2B"/>
    <w:multiLevelType w:val="hybridMultilevel"/>
    <w:tmpl w:val="FC3E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2755C"/>
    <w:multiLevelType w:val="multilevel"/>
    <w:tmpl w:val="20BA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AC5073"/>
    <w:multiLevelType w:val="hybridMultilevel"/>
    <w:tmpl w:val="5DB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7F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6"/>
    <w:rsid w:val="00074307"/>
    <w:rsid w:val="00087508"/>
    <w:rsid w:val="00094FD0"/>
    <w:rsid w:val="000B3414"/>
    <w:rsid w:val="000D3865"/>
    <w:rsid w:val="00110873"/>
    <w:rsid w:val="00137A1E"/>
    <w:rsid w:val="00146F93"/>
    <w:rsid w:val="001763A4"/>
    <w:rsid w:val="001924C8"/>
    <w:rsid w:val="001A4AC6"/>
    <w:rsid w:val="001B334F"/>
    <w:rsid w:val="001E1817"/>
    <w:rsid w:val="001E3583"/>
    <w:rsid w:val="001E4C91"/>
    <w:rsid w:val="00226E3F"/>
    <w:rsid w:val="002346C1"/>
    <w:rsid w:val="00253C38"/>
    <w:rsid w:val="0026475E"/>
    <w:rsid w:val="0026685A"/>
    <w:rsid w:val="00274850"/>
    <w:rsid w:val="002A17B8"/>
    <w:rsid w:val="002D4CE6"/>
    <w:rsid w:val="002E7594"/>
    <w:rsid w:val="003156AA"/>
    <w:rsid w:val="003231E8"/>
    <w:rsid w:val="003658F2"/>
    <w:rsid w:val="00384016"/>
    <w:rsid w:val="00387BA3"/>
    <w:rsid w:val="003D6625"/>
    <w:rsid w:val="003E06DF"/>
    <w:rsid w:val="003E60F9"/>
    <w:rsid w:val="003F69D2"/>
    <w:rsid w:val="004264F5"/>
    <w:rsid w:val="00437E4C"/>
    <w:rsid w:val="00462CE9"/>
    <w:rsid w:val="0049227C"/>
    <w:rsid w:val="004A1B38"/>
    <w:rsid w:val="004C55C4"/>
    <w:rsid w:val="004D5314"/>
    <w:rsid w:val="005619D0"/>
    <w:rsid w:val="00586B24"/>
    <w:rsid w:val="005900AB"/>
    <w:rsid w:val="00592C7B"/>
    <w:rsid w:val="00595718"/>
    <w:rsid w:val="005C3895"/>
    <w:rsid w:val="005E50AD"/>
    <w:rsid w:val="00603446"/>
    <w:rsid w:val="006074B3"/>
    <w:rsid w:val="00617EA3"/>
    <w:rsid w:val="00632216"/>
    <w:rsid w:val="006352A9"/>
    <w:rsid w:val="0064747C"/>
    <w:rsid w:val="00655ED2"/>
    <w:rsid w:val="0066550E"/>
    <w:rsid w:val="006973E6"/>
    <w:rsid w:val="006A7626"/>
    <w:rsid w:val="006F4D51"/>
    <w:rsid w:val="006F7FE1"/>
    <w:rsid w:val="00703BB3"/>
    <w:rsid w:val="007070FE"/>
    <w:rsid w:val="00723347"/>
    <w:rsid w:val="007258F5"/>
    <w:rsid w:val="007446BA"/>
    <w:rsid w:val="007609D4"/>
    <w:rsid w:val="007727AA"/>
    <w:rsid w:val="007920A3"/>
    <w:rsid w:val="007B2BB0"/>
    <w:rsid w:val="007B6CEF"/>
    <w:rsid w:val="007C2FEA"/>
    <w:rsid w:val="007C6FD0"/>
    <w:rsid w:val="007E13DA"/>
    <w:rsid w:val="00804985"/>
    <w:rsid w:val="008560DC"/>
    <w:rsid w:val="00860DD6"/>
    <w:rsid w:val="008A4846"/>
    <w:rsid w:val="008C4463"/>
    <w:rsid w:val="008E3ED8"/>
    <w:rsid w:val="008F4A30"/>
    <w:rsid w:val="00902626"/>
    <w:rsid w:val="0092149F"/>
    <w:rsid w:val="00934F5F"/>
    <w:rsid w:val="00941805"/>
    <w:rsid w:val="009420DC"/>
    <w:rsid w:val="009623EF"/>
    <w:rsid w:val="00962B0C"/>
    <w:rsid w:val="009A00B4"/>
    <w:rsid w:val="009E0E6A"/>
    <w:rsid w:val="00A44228"/>
    <w:rsid w:val="00A45F12"/>
    <w:rsid w:val="00AA18A0"/>
    <w:rsid w:val="00AB08D0"/>
    <w:rsid w:val="00AB29FC"/>
    <w:rsid w:val="00AD0DDD"/>
    <w:rsid w:val="00AE6355"/>
    <w:rsid w:val="00B023F9"/>
    <w:rsid w:val="00B03725"/>
    <w:rsid w:val="00B5508C"/>
    <w:rsid w:val="00BC3701"/>
    <w:rsid w:val="00BC5958"/>
    <w:rsid w:val="00BD561D"/>
    <w:rsid w:val="00BE088D"/>
    <w:rsid w:val="00BE3B29"/>
    <w:rsid w:val="00BE76DB"/>
    <w:rsid w:val="00BF5717"/>
    <w:rsid w:val="00C12A6A"/>
    <w:rsid w:val="00C2555C"/>
    <w:rsid w:val="00C378D4"/>
    <w:rsid w:val="00C47976"/>
    <w:rsid w:val="00C51FB1"/>
    <w:rsid w:val="00C64FE2"/>
    <w:rsid w:val="00CA3D3B"/>
    <w:rsid w:val="00CC79CB"/>
    <w:rsid w:val="00CD4B73"/>
    <w:rsid w:val="00CD6BB8"/>
    <w:rsid w:val="00CF725C"/>
    <w:rsid w:val="00CF75A1"/>
    <w:rsid w:val="00D120E9"/>
    <w:rsid w:val="00D31CD5"/>
    <w:rsid w:val="00D716BE"/>
    <w:rsid w:val="00D84A03"/>
    <w:rsid w:val="00DB360A"/>
    <w:rsid w:val="00DC72F9"/>
    <w:rsid w:val="00DD4D4F"/>
    <w:rsid w:val="00EB21A8"/>
    <w:rsid w:val="00ED356E"/>
    <w:rsid w:val="00EE0314"/>
    <w:rsid w:val="00EF1A55"/>
    <w:rsid w:val="00F0067B"/>
    <w:rsid w:val="00F01ABA"/>
    <w:rsid w:val="00F129F8"/>
    <w:rsid w:val="00F628C1"/>
    <w:rsid w:val="00F736D8"/>
    <w:rsid w:val="00F87C36"/>
    <w:rsid w:val="00F97919"/>
    <w:rsid w:val="00FB2669"/>
    <w:rsid w:val="00FC5C56"/>
    <w:rsid w:val="00FD09CC"/>
    <w:rsid w:val="00FD69D8"/>
    <w:rsid w:val="00FD72AD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wnloads.openfabrics.org/WorkGroups/board/minutes_board/2019/OFABoardMinutes_20191219.docx" TargetMode="External"/><Relationship Id="rId9" Type="http://schemas.openxmlformats.org/officeDocument/2006/relationships/hyperlink" Target="https://downloads.openfabrics.org/WorkGroups/ofiwg/redfish/Redfish%20&amp;%20Fabrics%20for%20OFA.pptx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B659EF-D536-6D40-BEFB-66B1E8F0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</cp:revision>
  <cp:lastPrinted>2017-04-19T19:22:00Z</cp:lastPrinted>
  <dcterms:created xsi:type="dcterms:W3CDTF">2020-01-16T19:06:00Z</dcterms:created>
  <dcterms:modified xsi:type="dcterms:W3CDTF">2020-01-16T19:06:00Z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