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OpenFabrics Alliance ~ Marketing Working Group</w:t>
      </w:r>
    </w:p>
    <w:p w:rsidR="007E7D6F" w:rsidRPr="00504B72" w:rsidRDefault="007E7D6F" w:rsidP="007E7D6F">
      <w:pPr>
        <w:jc w:val="center"/>
        <w:rPr>
          <w:rFonts w:cs="Calibri"/>
          <w:color w:val="1F497D"/>
          <w:sz w:val="24"/>
        </w:rPr>
      </w:pPr>
      <w:r w:rsidRPr="00504B72">
        <w:rPr>
          <w:rFonts w:cs="Calibri"/>
          <w:color w:val="1F497D"/>
          <w:sz w:val="24"/>
        </w:rPr>
        <w:t>Meeting Minutes</w:t>
      </w:r>
      <w:r w:rsidR="00E26BE6" w:rsidRPr="00504B72">
        <w:rPr>
          <w:rFonts w:cs="Calibri"/>
          <w:color w:val="1F497D"/>
          <w:sz w:val="24"/>
        </w:rPr>
        <w:t xml:space="preserve"> – </w:t>
      </w:r>
      <w:r w:rsidR="00032ECF">
        <w:rPr>
          <w:rFonts w:cs="Calibri"/>
          <w:color w:val="1F497D"/>
          <w:sz w:val="24"/>
        </w:rPr>
        <w:t>1-10-2014</w:t>
      </w:r>
    </w:p>
    <w:p w:rsidR="007E7D6F" w:rsidRPr="00504B72" w:rsidRDefault="007E7D6F" w:rsidP="000C473E">
      <w:pPr>
        <w:rPr>
          <w:rFonts w:cs="Calibri"/>
          <w:color w:val="1F497D"/>
        </w:rPr>
      </w:pPr>
    </w:p>
    <w:p w:rsidR="00A2220E" w:rsidRDefault="000C473E" w:rsidP="007E7D6F">
      <w:pPr>
        <w:outlineLvl w:val="0"/>
        <w:rPr>
          <w:rFonts w:cs="Calibri"/>
          <w:color w:val="1F497D"/>
        </w:rPr>
      </w:pPr>
      <w:r w:rsidRPr="00504B72">
        <w:rPr>
          <w:rFonts w:cs="Calibri"/>
          <w:color w:val="1F497D"/>
        </w:rPr>
        <w:t>Attendees:</w:t>
      </w:r>
    </w:p>
    <w:p w:rsidR="008E090B" w:rsidRDefault="000849D2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 xml:space="preserve">Bill Lee </w:t>
      </w:r>
      <w:r w:rsidR="008E090B">
        <w:rPr>
          <w:rFonts w:cs="Calibri"/>
          <w:color w:val="1F497D"/>
        </w:rPr>
        <w:t>–</w:t>
      </w:r>
      <w:r>
        <w:rPr>
          <w:rFonts w:cs="Calibri"/>
          <w:color w:val="1F497D"/>
        </w:rPr>
        <w:t xml:space="preserve"> </w:t>
      </w:r>
      <w:r w:rsidR="00A2220E">
        <w:rPr>
          <w:rFonts w:cs="Calibri"/>
          <w:color w:val="1F497D"/>
        </w:rPr>
        <w:t>Mellanox</w:t>
      </w:r>
    </w:p>
    <w:p w:rsidR="000C473E" w:rsidRPr="00504B72" w:rsidRDefault="008E090B" w:rsidP="007E7D6F">
      <w:pPr>
        <w:outlineLvl w:val="0"/>
        <w:rPr>
          <w:rFonts w:cs="Calibri"/>
          <w:color w:val="1F497D"/>
        </w:rPr>
      </w:pPr>
      <w:r>
        <w:rPr>
          <w:rFonts w:cs="Calibri"/>
          <w:color w:val="1F497D"/>
        </w:rPr>
        <w:t>Jim Ryan - Intel</w:t>
      </w:r>
    </w:p>
    <w:p w:rsidR="00FE570E" w:rsidRDefault="00B9738B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Rupert Dance – Software Forge</w:t>
      </w:r>
    </w:p>
    <w:p w:rsidR="000542D2" w:rsidRDefault="008F52DD" w:rsidP="000C473E">
      <w:pPr>
        <w:rPr>
          <w:rFonts w:cs="Calibri"/>
          <w:color w:val="1F497D"/>
        </w:rPr>
      </w:pPr>
      <w:r>
        <w:rPr>
          <w:rFonts w:cs="Calibri"/>
          <w:color w:val="1F497D"/>
        </w:rPr>
        <w:t>Gilda Foss - NetApp</w:t>
      </w:r>
    </w:p>
    <w:p w:rsidR="000C473E" w:rsidRPr="00504B72" w:rsidRDefault="008A4830" w:rsidP="000C473E">
      <w:pPr>
        <w:rPr>
          <w:rFonts w:cs="Calibri"/>
          <w:color w:val="1F497D"/>
        </w:rPr>
      </w:pPr>
      <w:r w:rsidRPr="00504B72">
        <w:rPr>
          <w:rFonts w:cs="Calibri"/>
          <w:color w:val="1F497D"/>
        </w:rPr>
        <w:t>Rebecca Moran</w:t>
      </w:r>
      <w:r w:rsidR="00650742" w:rsidRPr="00504B72">
        <w:rPr>
          <w:rFonts w:cs="Calibri"/>
          <w:color w:val="1F497D"/>
        </w:rPr>
        <w:t xml:space="preserve"> – OpenFabrics Alliance</w:t>
      </w:r>
    </w:p>
    <w:p w:rsidR="000C473E" w:rsidRPr="00E519DF" w:rsidRDefault="000C473E" w:rsidP="000C473E">
      <w:pPr>
        <w:rPr>
          <w:rFonts w:cs="Calibri"/>
          <w:color w:val="1F497D"/>
          <w:sz w:val="16"/>
        </w:rPr>
      </w:pPr>
    </w:p>
    <w:p w:rsidR="00927707" w:rsidRPr="004754DD" w:rsidRDefault="002623AA" w:rsidP="007E7D6F">
      <w:pPr>
        <w:outlineLvl w:val="0"/>
        <w:rPr>
          <w:rFonts w:cs="Calibri"/>
          <w:b/>
          <w:color w:val="1F497D"/>
        </w:rPr>
      </w:pPr>
      <w:r>
        <w:rPr>
          <w:rFonts w:cs="Calibri"/>
          <w:b/>
          <w:color w:val="1F497D"/>
        </w:rPr>
        <w:t>Meeting Minutes-</w:t>
      </w:r>
    </w:p>
    <w:p w:rsidR="000C473E" w:rsidRPr="00E519DF" w:rsidRDefault="000C473E" w:rsidP="007E7D6F">
      <w:pPr>
        <w:outlineLvl w:val="0"/>
        <w:rPr>
          <w:rFonts w:cs="Calibri"/>
          <w:b/>
          <w:color w:val="1F497D"/>
          <w:sz w:val="16"/>
        </w:rPr>
      </w:pPr>
    </w:p>
    <w:p w:rsidR="000600EF" w:rsidRPr="004754DD" w:rsidRDefault="002623AA" w:rsidP="000600EF">
      <w:pPr>
        <w:pStyle w:val="ListParagraph"/>
        <w:numPr>
          <w:ilvl w:val="0"/>
          <w:numId w:val="1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ISO Date Format</w:t>
      </w:r>
    </w:p>
    <w:p w:rsidR="00B83F5B" w:rsidRDefault="002623AA" w:rsidP="00B83F5B">
      <w:pPr>
        <w:pStyle w:val="ListParagraph"/>
        <w:numPr>
          <w:ilvl w:val="0"/>
          <w:numId w:val="6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It was discussed and agreed upon that going forward we would begin using the ISO date format (year-month-day) for all documents</w:t>
      </w:r>
      <w:r w:rsidR="008311FC">
        <w:rPr>
          <w:rFonts w:ascii="Calibri" w:hAnsi="Calibri" w:cs="Calibri"/>
          <w:color w:val="1F497D"/>
          <w:sz w:val="22"/>
          <w:szCs w:val="22"/>
        </w:rPr>
        <w:t>.</w:t>
      </w:r>
      <w:r>
        <w:rPr>
          <w:rFonts w:ascii="Calibri" w:hAnsi="Calibri" w:cs="Calibri"/>
          <w:color w:val="1F497D"/>
          <w:sz w:val="22"/>
          <w:szCs w:val="22"/>
        </w:rPr>
        <w:t xml:space="preserve"> This will help with ease of sorting and finding documents by date. Use of date example; 2014-1-10</w:t>
      </w:r>
    </w:p>
    <w:p w:rsidR="00AD09BD" w:rsidRDefault="00AD09BD" w:rsidP="00AD09BD">
      <w:pPr>
        <w:rPr>
          <w:rFonts w:cs="Calibri"/>
          <w:color w:val="1F497D"/>
        </w:rPr>
      </w:pPr>
    </w:p>
    <w:p w:rsidR="002643B3" w:rsidRPr="00AD09BD" w:rsidRDefault="002623AA" w:rsidP="00AD09BD">
      <w:pPr>
        <w:pStyle w:val="ListParagraph"/>
        <w:numPr>
          <w:ilvl w:val="0"/>
          <w:numId w:val="1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b/>
          <w:color w:val="1F497D"/>
          <w:sz w:val="22"/>
        </w:rPr>
        <w:t>Developer Workshop / IBUG</w:t>
      </w:r>
    </w:p>
    <w:p w:rsidR="002623AA" w:rsidRDefault="002623AA" w:rsidP="002643B3">
      <w:pPr>
        <w:pStyle w:val="ListParagraph"/>
        <w:numPr>
          <w:ilvl w:val="0"/>
          <w:numId w:val="1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Initial planning process has begun with identifying content and speakers.</w:t>
      </w:r>
    </w:p>
    <w:p w:rsidR="00742FE3" w:rsidRPr="002623AA" w:rsidRDefault="00AA1CA9" w:rsidP="002623AA">
      <w:pPr>
        <w:pStyle w:val="ListParagraph"/>
        <w:numPr>
          <w:ilvl w:val="0"/>
          <w:numId w:val="1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Gilda Foss will be joining </w:t>
      </w:r>
      <w:r w:rsidR="002623AA">
        <w:rPr>
          <w:rFonts w:ascii="Calibri" w:hAnsi="Calibri" w:cs="Calibri"/>
          <w:color w:val="1F497D"/>
          <w:sz w:val="22"/>
          <w:szCs w:val="22"/>
        </w:rPr>
        <w:t xml:space="preserve">the planning committee </w:t>
      </w:r>
      <w:r>
        <w:rPr>
          <w:rFonts w:ascii="Calibri" w:hAnsi="Calibri" w:cs="Calibri"/>
          <w:color w:val="1F497D"/>
          <w:sz w:val="22"/>
          <w:szCs w:val="22"/>
        </w:rPr>
        <w:t>beginning</w:t>
      </w:r>
      <w:r w:rsidR="002623AA">
        <w:rPr>
          <w:rFonts w:ascii="Calibri" w:hAnsi="Calibri" w:cs="Calibri"/>
          <w:color w:val="1F497D"/>
          <w:sz w:val="22"/>
          <w:szCs w:val="22"/>
        </w:rPr>
        <w:t xml:space="preserve"> at the next planning meeting.</w:t>
      </w:r>
    </w:p>
    <w:p w:rsidR="00A6452B" w:rsidRDefault="00A6452B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8953B5" w:rsidRPr="008953B5" w:rsidRDefault="002623AA" w:rsidP="00032ECF">
      <w:pPr>
        <w:pStyle w:val="ListParagraph"/>
        <w:numPr>
          <w:ilvl w:val="0"/>
          <w:numId w:val="1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b/>
          <w:color w:val="1F497D"/>
          <w:sz w:val="22"/>
        </w:rPr>
        <w:t>2014 Marketing Plan</w:t>
      </w:r>
    </w:p>
    <w:p w:rsidR="008953B5" w:rsidRPr="005D71E9" w:rsidRDefault="002623AA" w:rsidP="008953B5">
      <w:pPr>
        <w:pStyle w:val="ListParagraph"/>
        <w:numPr>
          <w:ilvl w:val="0"/>
          <w:numId w:val="39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It was decided that to allow for other worthwhile opportunities for involvement the OFA would not be utilizing a booth at SC14</w:t>
      </w:r>
      <w:r w:rsidR="008953B5">
        <w:rPr>
          <w:rFonts w:asciiTheme="minorHAnsi" w:hAnsiTheme="minorHAnsi" w:cs="Calibri"/>
          <w:color w:val="1F497D"/>
          <w:sz w:val="22"/>
          <w:szCs w:val="22"/>
        </w:rPr>
        <w:t>.</w:t>
      </w:r>
      <w:r w:rsidR="005D71E9">
        <w:rPr>
          <w:rFonts w:asciiTheme="minorHAnsi" w:hAnsiTheme="minorHAnsi" w:cs="Calibri"/>
          <w:color w:val="1F497D"/>
          <w:sz w:val="22"/>
          <w:szCs w:val="22"/>
        </w:rPr>
        <w:t xml:space="preserve"> </w:t>
      </w:r>
      <w:r w:rsidR="005D71E9" w:rsidRPr="005D71E9">
        <w:rPr>
          <w:rFonts w:asciiTheme="minorHAnsi" w:hAnsiTheme="minorHAnsi" w:cs="Calibri"/>
          <w:color w:val="1F497D"/>
          <w:sz w:val="22"/>
          <w:szCs w:val="22"/>
        </w:rPr>
        <w:t xml:space="preserve">The plan is to still be involved in </w:t>
      </w:r>
      <w:r w:rsidR="00BE48AE">
        <w:rPr>
          <w:rFonts w:asciiTheme="minorHAnsi" w:hAnsiTheme="minorHAnsi" w:cs="Calibri"/>
          <w:color w:val="1F497D"/>
          <w:sz w:val="22"/>
          <w:szCs w:val="22"/>
        </w:rPr>
        <w:t xml:space="preserve">the </w:t>
      </w:r>
      <w:r w:rsidR="005D71E9" w:rsidRPr="005D71E9">
        <w:rPr>
          <w:rFonts w:asciiTheme="minorHAnsi" w:hAnsiTheme="minorHAnsi" w:cs="Calibri"/>
          <w:color w:val="1F497D"/>
          <w:sz w:val="22"/>
          <w:szCs w:val="22"/>
        </w:rPr>
        <w:t xml:space="preserve">SC </w:t>
      </w:r>
      <w:r w:rsidR="00FC6E48">
        <w:rPr>
          <w:rFonts w:asciiTheme="minorHAnsi" w:hAnsiTheme="minorHAnsi" w:cs="Calibri"/>
          <w:color w:val="1F497D"/>
          <w:sz w:val="22"/>
          <w:szCs w:val="22"/>
        </w:rPr>
        <w:t xml:space="preserve">technical </w:t>
      </w:r>
      <w:r w:rsidR="005D71E9" w:rsidRPr="005D71E9">
        <w:rPr>
          <w:rFonts w:asciiTheme="minorHAnsi" w:hAnsiTheme="minorHAnsi" w:cs="Calibri"/>
          <w:color w:val="1F497D"/>
          <w:sz w:val="22"/>
          <w:szCs w:val="22"/>
        </w:rPr>
        <w:t>programs.</w:t>
      </w:r>
    </w:p>
    <w:p w:rsidR="008953B5" w:rsidRDefault="00AA1CA9" w:rsidP="008953B5">
      <w:pPr>
        <w:pStyle w:val="ListParagraph"/>
        <w:numPr>
          <w:ilvl w:val="0"/>
          <w:numId w:val="39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This would allow for our time and resources to be spread out among a variety of shows and activities, resulting in ta</w:t>
      </w:r>
      <w:r w:rsidR="00032ECF">
        <w:rPr>
          <w:rFonts w:asciiTheme="minorHAnsi" w:hAnsiTheme="minorHAnsi" w:cs="Calibri"/>
          <w:color w:val="1F497D"/>
          <w:sz w:val="22"/>
          <w:szCs w:val="22"/>
        </w:rPr>
        <w:t>rgeting a much broader audience.</w:t>
      </w:r>
    </w:p>
    <w:p w:rsidR="005D71E9" w:rsidRDefault="00AA1CA9" w:rsidP="008953B5">
      <w:pPr>
        <w:pStyle w:val="ListParagraph"/>
        <w:numPr>
          <w:ilvl w:val="0"/>
          <w:numId w:val="39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 xml:space="preserve">Other </w:t>
      </w:r>
      <w:r w:rsidR="005D71E9">
        <w:rPr>
          <w:rFonts w:asciiTheme="minorHAnsi" w:hAnsiTheme="minorHAnsi" w:cs="Calibri"/>
          <w:color w:val="1F497D"/>
          <w:sz w:val="22"/>
          <w:szCs w:val="22"/>
        </w:rPr>
        <w:t xml:space="preserve">promotional </w:t>
      </w:r>
      <w:r w:rsidR="00032ECF">
        <w:rPr>
          <w:rFonts w:asciiTheme="minorHAnsi" w:hAnsiTheme="minorHAnsi" w:cs="Calibri"/>
          <w:color w:val="1F497D"/>
          <w:sz w:val="22"/>
          <w:szCs w:val="22"/>
        </w:rPr>
        <w:t>activities</w:t>
      </w:r>
      <w:r w:rsidR="005D71E9">
        <w:rPr>
          <w:rFonts w:asciiTheme="minorHAnsi" w:hAnsiTheme="minorHAnsi" w:cs="Calibri"/>
          <w:color w:val="1F497D"/>
          <w:sz w:val="22"/>
          <w:szCs w:val="22"/>
        </w:rPr>
        <w:t xml:space="preserve"> discussed were:</w:t>
      </w:r>
    </w:p>
    <w:p w:rsidR="00032ECF" w:rsidRDefault="005D71E9" w:rsidP="005D71E9">
      <w:pPr>
        <w:pStyle w:val="ListParagraph"/>
        <w:numPr>
          <w:ilvl w:val="0"/>
          <w:numId w:val="41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Sourcing other trade shows</w:t>
      </w:r>
    </w:p>
    <w:p w:rsidR="00032ECF" w:rsidRDefault="00032ECF" w:rsidP="005D71E9">
      <w:pPr>
        <w:pStyle w:val="ListParagraph"/>
        <w:numPr>
          <w:ilvl w:val="0"/>
          <w:numId w:val="41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See</w:t>
      </w:r>
      <w:r w:rsidR="00FC6E48">
        <w:rPr>
          <w:rFonts w:asciiTheme="minorHAnsi" w:hAnsiTheme="minorHAnsi" w:cs="Calibri"/>
          <w:color w:val="1F497D"/>
          <w:sz w:val="22"/>
          <w:szCs w:val="22"/>
        </w:rPr>
        <w:t xml:space="preserve">k speaking opportunities in </w:t>
      </w:r>
      <w:r>
        <w:rPr>
          <w:rFonts w:asciiTheme="minorHAnsi" w:hAnsiTheme="minorHAnsi" w:cs="Calibri"/>
          <w:color w:val="1F497D"/>
          <w:sz w:val="22"/>
          <w:szCs w:val="22"/>
        </w:rPr>
        <w:t>member companies show booths</w:t>
      </w:r>
    </w:p>
    <w:p w:rsidR="00032ECF" w:rsidRDefault="00032ECF" w:rsidP="005D71E9">
      <w:pPr>
        <w:pStyle w:val="ListParagraph"/>
        <w:numPr>
          <w:ilvl w:val="0"/>
          <w:numId w:val="41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Seek panel opportunities</w:t>
      </w:r>
    </w:p>
    <w:p w:rsidR="00032ECF" w:rsidRDefault="00032ECF" w:rsidP="005D71E9">
      <w:pPr>
        <w:pStyle w:val="ListParagraph"/>
        <w:numPr>
          <w:ilvl w:val="0"/>
          <w:numId w:val="41"/>
        </w:numPr>
        <w:rPr>
          <w:rFonts w:asciiTheme="minorHAnsi" w:hAnsiTheme="minorHAnsi" w:cs="Calibri"/>
          <w:color w:val="1F497D"/>
          <w:sz w:val="22"/>
          <w:szCs w:val="22"/>
        </w:rPr>
      </w:pPr>
      <w:r w:rsidRPr="00032ECF">
        <w:rPr>
          <w:rFonts w:asciiTheme="minorHAnsi" w:hAnsiTheme="minorHAnsi" w:cs="Calibri"/>
          <w:color w:val="1F497D"/>
          <w:sz w:val="22"/>
          <w:szCs w:val="22"/>
        </w:rPr>
        <w:t xml:space="preserve">Host Webinars (once we have provided several of these we could put together a panel consisting of </w:t>
      </w:r>
      <w:r>
        <w:rPr>
          <w:rFonts w:asciiTheme="minorHAnsi" w:hAnsiTheme="minorHAnsi" w:cs="Calibri"/>
          <w:color w:val="1F497D"/>
          <w:sz w:val="22"/>
          <w:szCs w:val="22"/>
        </w:rPr>
        <w:t>the top three of a series)</w:t>
      </w:r>
    </w:p>
    <w:p w:rsidR="00032ECF" w:rsidRPr="00032ECF" w:rsidRDefault="00032ECF" w:rsidP="005D71E9">
      <w:pPr>
        <w:pStyle w:val="ListParagraph"/>
        <w:numPr>
          <w:ilvl w:val="0"/>
          <w:numId w:val="41"/>
        </w:numPr>
        <w:rPr>
          <w:rFonts w:asciiTheme="minorHAnsi" w:hAnsiTheme="minorHAnsi" w:cs="Calibri"/>
          <w:color w:val="1F497D"/>
          <w:sz w:val="22"/>
          <w:szCs w:val="22"/>
        </w:rPr>
      </w:pPr>
      <w:r w:rsidRPr="00032ECF">
        <w:rPr>
          <w:rFonts w:asciiTheme="minorHAnsi" w:hAnsiTheme="minorHAnsi" w:cs="Calibri"/>
          <w:color w:val="1F497D"/>
          <w:sz w:val="22"/>
          <w:szCs w:val="22"/>
        </w:rPr>
        <w:t>Provide tech briefs</w:t>
      </w:r>
    </w:p>
    <w:p w:rsidR="00032ECF" w:rsidRPr="00032ECF" w:rsidRDefault="00032ECF" w:rsidP="00032ECF">
      <w:pPr>
        <w:pStyle w:val="ListParagraph"/>
        <w:numPr>
          <w:ilvl w:val="0"/>
          <w:numId w:val="41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Reinvigorate blog plan / website redesign</w:t>
      </w:r>
    </w:p>
    <w:p w:rsidR="00A6452B" w:rsidRPr="00032ECF" w:rsidRDefault="00A6452B" w:rsidP="00032ECF">
      <w:pPr>
        <w:rPr>
          <w:rFonts w:asciiTheme="minorHAnsi" w:hAnsiTheme="minorHAnsi" w:cs="Calibri"/>
          <w:color w:val="1F497D"/>
        </w:rPr>
      </w:pPr>
    </w:p>
    <w:p w:rsidR="00032ECF" w:rsidRPr="00032ECF" w:rsidRDefault="00032ECF" w:rsidP="00032ECF">
      <w:pPr>
        <w:pStyle w:val="ListParagraph"/>
        <w:numPr>
          <w:ilvl w:val="0"/>
          <w:numId w:val="1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b/>
          <w:color w:val="1F497D"/>
          <w:sz w:val="22"/>
        </w:rPr>
        <w:t>SC14</w:t>
      </w:r>
    </w:p>
    <w:p w:rsidR="00032ECF" w:rsidRDefault="00032ECF" w:rsidP="00032ECF">
      <w:pPr>
        <w:pStyle w:val="ListParagraph"/>
        <w:numPr>
          <w:ilvl w:val="0"/>
          <w:numId w:val="43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Participate in the SC technical program</w:t>
      </w:r>
      <w:r w:rsidR="00E6217C">
        <w:rPr>
          <w:rFonts w:asciiTheme="minorHAnsi" w:hAnsiTheme="minorHAnsi" w:cs="Calibri"/>
          <w:color w:val="1F497D"/>
          <w:sz w:val="22"/>
          <w:szCs w:val="22"/>
        </w:rPr>
        <w:t xml:space="preserve">s (see below </w:t>
      </w:r>
      <w:r>
        <w:rPr>
          <w:rFonts w:asciiTheme="minorHAnsi" w:hAnsiTheme="minorHAnsi" w:cs="Calibri"/>
          <w:color w:val="1F497D"/>
          <w:sz w:val="22"/>
          <w:szCs w:val="22"/>
        </w:rPr>
        <w:t>Milestone calendar for dates and info)</w:t>
      </w:r>
    </w:p>
    <w:p w:rsidR="00032ECF" w:rsidRPr="008953B5" w:rsidRDefault="00032ECF" w:rsidP="00032ECF">
      <w:pPr>
        <w:pStyle w:val="ListParagraph"/>
        <w:numPr>
          <w:ilvl w:val="0"/>
          <w:numId w:val="43"/>
        </w:numPr>
        <w:rPr>
          <w:rFonts w:asciiTheme="minorHAnsi" w:hAnsiTheme="minorHAnsi" w:cs="Calibri"/>
          <w:color w:val="1F497D"/>
          <w:sz w:val="22"/>
          <w:szCs w:val="22"/>
        </w:rPr>
      </w:pPr>
      <w:r>
        <w:rPr>
          <w:rFonts w:asciiTheme="minorHAnsi" w:hAnsiTheme="minorHAnsi" w:cs="Calibri"/>
          <w:color w:val="1F497D"/>
          <w:sz w:val="22"/>
          <w:szCs w:val="22"/>
        </w:rPr>
        <w:t>It was suggested to joint host at BoF w/Anritsu</w:t>
      </w:r>
    </w:p>
    <w:p w:rsidR="00A6452B" w:rsidRDefault="00A6452B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p w:rsidR="00336236" w:rsidRPr="00504B72" w:rsidRDefault="00336236" w:rsidP="00336236">
      <w:pPr>
        <w:pStyle w:val="ListParagraph"/>
        <w:ind w:left="1440"/>
        <w:rPr>
          <w:rFonts w:ascii="Calibri" w:hAnsi="Calibri" w:cs="Calibri"/>
          <w:color w:val="1F497D"/>
          <w:sz w:val="22"/>
          <w:szCs w:val="22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3780"/>
        <w:gridCol w:w="2124"/>
        <w:gridCol w:w="2952"/>
      </w:tblGrid>
      <w:tr w:rsidR="00E745A8" w:rsidRPr="00BE48AE">
        <w:trPr>
          <w:trHeight w:val="287"/>
          <w:jc w:val="center"/>
        </w:trPr>
        <w:tc>
          <w:tcPr>
            <w:tcW w:w="3780" w:type="dxa"/>
            <w:shd w:val="clear" w:color="auto" w:fill="auto"/>
          </w:tcPr>
          <w:p w:rsidR="00E745A8" w:rsidRPr="00BE48AE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  <w:r w:rsidRPr="00BE48AE">
              <w:rPr>
                <w:rFonts w:cs="Calibri"/>
                <w:b/>
                <w:color w:val="1F497D"/>
                <w:sz w:val="22"/>
                <w:u w:val="single"/>
              </w:rPr>
              <w:t>Upcoming Event Calendar</w:t>
            </w:r>
            <w:r w:rsidRPr="00BE48AE">
              <w:rPr>
                <w:rFonts w:cs="Calibri"/>
                <w:b/>
                <w:color w:val="1F497D"/>
                <w:sz w:val="22"/>
              </w:rPr>
              <w:t>-</w:t>
            </w:r>
          </w:p>
        </w:tc>
        <w:tc>
          <w:tcPr>
            <w:tcW w:w="2124" w:type="dxa"/>
            <w:shd w:val="clear" w:color="auto" w:fill="auto"/>
          </w:tcPr>
          <w:p w:rsidR="00E745A8" w:rsidRPr="00BE48AE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952" w:type="dxa"/>
            <w:shd w:val="clear" w:color="auto" w:fill="auto"/>
          </w:tcPr>
          <w:p w:rsidR="00E745A8" w:rsidRPr="00BE48AE" w:rsidRDefault="00E745A8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</w:tr>
      <w:tr w:rsidR="00C66095" w:rsidRPr="00BE48AE">
        <w:trPr>
          <w:jc w:val="center"/>
        </w:trPr>
        <w:tc>
          <w:tcPr>
            <w:tcW w:w="3780" w:type="dxa"/>
            <w:shd w:val="clear" w:color="auto" w:fill="auto"/>
          </w:tcPr>
          <w:p w:rsidR="00C66095" w:rsidRPr="00BE48AE" w:rsidRDefault="00C66095" w:rsidP="00C66095">
            <w:pPr>
              <w:rPr>
                <w:rFonts w:cs="Calibri"/>
                <w:color w:val="1F497D"/>
                <w:sz w:val="22"/>
              </w:rPr>
            </w:pPr>
            <w:r w:rsidRPr="00BE48AE">
              <w:rPr>
                <w:rFonts w:cs="Calibri"/>
                <w:color w:val="1F497D"/>
                <w:sz w:val="22"/>
              </w:rPr>
              <w:t>InfiniBand Fabric Admin. Training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C66095" w:rsidRPr="00BE48AE" w:rsidRDefault="00C66095" w:rsidP="00C66095">
            <w:pPr>
              <w:rPr>
                <w:rFonts w:cs="Calibri"/>
                <w:color w:val="1F497D"/>
                <w:sz w:val="22"/>
              </w:rPr>
            </w:pPr>
            <w:r w:rsidRPr="00BE48AE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66095" w:rsidRPr="00BE48AE" w:rsidRDefault="00032ECF" w:rsidP="00032ECF">
            <w:pPr>
              <w:rPr>
                <w:rFonts w:cs="Calibri"/>
                <w:color w:val="1F497D"/>
                <w:sz w:val="22"/>
              </w:rPr>
            </w:pPr>
            <w:r w:rsidRPr="00BE48AE">
              <w:rPr>
                <w:rFonts w:cs="Calibri"/>
                <w:color w:val="1F497D"/>
                <w:sz w:val="22"/>
              </w:rPr>
              <w:t>January, 14-15</w:t>
            </w:r>
            <w:r w:rsidR="00C66095" w:rsidRPr="00BE48AE">
              <w:rPr>
                <w:rFonts w:cs="Calibri"/>
                <w:color w:val="1F497D"/>
                <w:sz w:val="22"/>
              </w:rPr>
              <w:t xml:space="preserve">, 2014 </w:t>
            </w:r>
          </w:p>
        </w:tc>
      </w:tr>
      <w:tr w:rsidR="00C66095" w:rsidRPr="00BE48AE">
        <w:trPr>
          <w:jc w:val="center"/>
        </w:trPr>
        <w:tc>
          <w:tcPr>
            <w:tcW w:w="3780" w:type="dxa"/>
            <w:shd w:val="clear" w:color="auto" w:fill="auto"/>
          </w:tcPr>
          <w:p w:rsidR="00C66095" w:rsidRPr="00BE48AE" w:rsidRDefault="00C66095" w:rsidP="00C66095">
            <w:pPr>
              <w:rPr>
                <w:rFonts w:cs="Calibri"/>
                <w:color w:val="1F497D"/>
                <w:sz w:val="22"/>
              </w:rPr>
            </w:pPr>
            <w:r w:rsidRPr="00BE48AE">
              <w:rPr>
                <w:rFonts w:cs="Calibri"/>
                <w:color w:val="1F497D"/>
                <w:sz w:val="22"/>
              </w:rPr>
              <w:t>Programming w/OFS Training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C66095" w:rsidRPr="00BE48AE" w:rsidRDefault="00C66095" w:rsidP="00C66095">
            <w:pPr>
              <w:rPr>
                <w:rFonts w:cs="Calibri"/>
                <w:color w:val="1F497D"/>
                <w:sz w:val="22"/>
              </w:rPr>
            </w:pPr>
            <w:r w:rsidRPr="00BE48AE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C66095" w:rsidRPr="00BE48AE" w:rsidRDefault="00032ECF" w:rsidP="00032ECF">
            <w:pPr>
              <w:rPr>
                <w:rFonts w:cs="Calibri"/>
                <w:color w:val="1F497D"/>
                <w:sz w:val="22"/>
              </w:rPr>
            </w:pPr>
            <w:r w:rsidRPr="00BE48AE">
              <w:rPr>
                <w:rFonts w:cs="Calibri"/>
                <w:color w:val="1F497D"/>
                <w:sz w:val="22"/>
              </w:rPr>
              <w:t>January, 16-17</w:t>
            </w:r>
            <w:r w:rsidR="00C66095" w:rsidRPr="00BE48AE">
              <w:rPr>
                <w:rFonts w:cs="Calibri"/>
                <w:color w:val="1F497D"/>
                <w:sz w:val="22"/>
              </w:rPr>
              <w:t xml:space="preserve">, 2014 </w:t>
            </w:r>
          </w:p>
        </w:tc>
      </w:tr>
      <w:tr w:rsidR="004951EF" w:rsidRPr="00BE48AE">
        <w:trPr>
          <w:jc w:val="center"/>
        </w:trPr>
        <w:tc>
          <w:tcPr>
            <w:tcW w:w="3780" w:type="dxa"/>
            <w:shd w:val="clear" w:color="auto" w:fill="auto"/>
          </w:tcPr>
          <w:p w:rsidR="004951EF" w:rsidRPr="00BE48AE" w:rsidRDefault="004951EF" w:rsidP="00336236">
            <w:pPr>
              <w:rPr>
                <w:rFonts w:cs="Calibri"/>
                <w:color w:val="1F497D"/>
                <w:sz w:val="22"/>
              </w:rPr>
            </w:pPr>
            <w:r w:rsidRPr="00BE48AE">
              <w:rPr>
                <w:rFonts w:cs="Calibri"/>
                <w:color w:val="1F497D"/>
                <w:sz w:val="22"/>
              </w:rPr>
              <w:t>OFA Developer Workshop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4951EF" w:rsidRPr="00BE48AE" w:rsidRDefault="004951EF" w:rsidP="008D6040">
            <w:pPr>
              <w:rPr>
                <w:rFonts w:cs="Calibri"/>
                <w:color w:val="1F497D"/>
                <w:sz w:val="22"/>
              </w:rPr>
            </w:pPr>
            <w:r w:rsidRPr="00BE48AE"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4951EF" w:rsidRPr="00BE48AE" w:rsidRDefault="00E6217C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March 30-April 2</w:t>
            </w:r>
            <w:r w:rsidR="004951EF" w:rsidRPr="00BE48AE">
              <w:rPr>
                <w:rFonts w:cs="Calibri"/>
                <w:color w:val="1F497D"/>
                <w:sz w:val="22"/>
              </w:rPr>
              <w:t>, 2014</w:t>
            </w:r>
          </w:p>
        </w:tc>
      </w:tr>
      <w:tr w:rsidR="00E6217C" w:rsidRPr="00E6217C">
        <w:trPr>
          <w:jc w:val="center"/>
        </w:trPr>
        <w:tc>
          <w:tcPr>
            <w:tcW w:w="3780" w:type="dxa"/>
            <w:shd w:val="clear" w:color="auto" w:fill="auto"/>
          </w:tcPr>
          <w:p w:rsidR="00E6217C" w:rsidRPr="00E6217C" w:rsidRDefault="00E6217C" w:rsidP="00336236">
            <w:pPr>
              <w:rPr>
                <w:rFonts w:cs="Calibri"/>
                <w:color w:val="1F497D"/>
                <w:sz w:val="22"/>
              </w:rPr>
            </w:pPr>
            <w:r w:rsidRPr="00E6217C">
              <w:rPr>
                <w:rFonts w:cs="Calibri"/>
                <w:color w:val="1F497D"/>
                <w:sz w:val="22"/>
              </w:rPr>
              <w:t>OFA IBUG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E6217C" w:rsidRPr="00E6217C" w:rsidRDefault="00E6217C" w:rsidP="008D6040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6217C" w:rsidRPr="00E6217C" w:rsidRDefault="00E6217C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April 2-3, 2014</w:t>
            </w:r>
          </w:p>
        </w:tc>
      </w:tr>
      <w:tr w:rsidR="00E745A8" w:rsidRPr="00BE48AE">
        <w:trPr>
          <w:jc w:val="center"/>
        </w:trPr>
        <w:tc>
          <w:tcPr>
            <w:tcW w:w="3780" w:type="dxa"/>
            <w:shd w:val="clear" w:color="auto" w:fill="auto"/>
          </w:tcPr>
          <w:p w:rsidR="00E745A8" w:rsidRPr="00BE48AE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BE48AE">
              <w:rPr>
                <w:rFonts w:cs="Calibri"/>
                <w:color w:val="1F497D"/>
                <w:sz w:val="22"/>
              </w:rPr>
              <w:t>OFA Interop Debug Event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E745A8" w:rsidRPr="00BE48AE" w:rsidRDefault="00E745A8" w:rsidP="008D6040">
            <w:pPr>
              <w:rPr>
                <w:rFonts w:cs="Calibri"/>
                <w:color w:val="1F497D"/>
                <w:sz w:val="22"/>
              </w:rPr>
            </w:pPr>
            <w:r w:rsidRPr="00BE48AE">
              <w:rPr>
                <w:rFonts w:cs="Calibri"/>
                <w:color w:val="1F497D"/>
                <w:sz w:val="22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E745A8" w:rsidRPr="00BE48AE" w:rsidRDefault="00E745A8" w:rsidP="00336236">
            <w:pPr>
              <w:rPr>
                <w:rFonts w:cs="Calibri"/>
                <w:color w:val="1F497D"/>
                <w:sz w:val="22"/>
              </w:rPr>
            </w:pPr>
            <w:r w:rsidRPr="00BE48AE">
              <w:rPr>
                <w:rFonts w:cs="Calibri"/>
                <w:color w:val="1F497D"/>
                <w:sz w:val="22"/>
              </w:rPr>
              <w:t>April 7-11, 2014</w:t>
            </w:r>
          </w:p>
        </w:tc>
      </w:tr>
    </w:tbl>
    <w:p w:rsidR="00A66401" w:rsidRDefault="00A66401" w:rsidP="001B26A4">
      <w:pPr>
        <w:rPr>
          <w:rFonts w:cs="Calibri"/>
          <w:color w:val="1F497D"/>
        </w:rPr>
      </w:pPr>
    </w:p>
    <w:p w:rsidR="00032ECF" w:rsidRDefault="00032ECF" w:rsidP="001B26A4">
      <w:pPr>
        <w:rPr>
          <w:rFonts w:cs="Calibri"/>
          <w:color w:val="1F497D"/>
        </w:rPr>
      </w:pPr>
    </w:p>
    <w:tbl>
      <w:tblPr>
        <w:tblStyle w:val="TableGrid"/>
        <w:tblW w:w="11518" w:type="dxa"/>
        <w:jc w:val="center"/>
        <w:tblInd w:w="175" w:type="dxa"/>
        <w:tblLook w:val="00BF"/>
      </w:tblPr>
      <w:tblGrid>
        <w:gridCol w:w="2160"/>
        <w:gridCol w:w="1440"/>
        <w:gridCol w:w="2340"/>
        <w:gridCol w:w="5578"/>
      </w:tblGrid>
      <w:tr w:rsidR="00032ECF" w:rsidRPr="00E745A8">
        <w:trPr>
          <w:trHeight w:val="287"/>
          <w:jc w:val="center"/>
        </w:trPr>
        <w:tc>
          <w:tcPr>
            <w:tcW w:w="2160" w:type="dxa"/>
            <w:shd w:val="clear" w:color="auto" w:fill="auto"/>
          </w:tcPr>
          <w:p w:rsidR="00032ECF" w:rsidRPr="00E745A8" w:rsidRDefault="00032ECF" w:rsidP="00E6217C">
            <w:pPr>
              <w:rPr>
                <w:rFonts w:cs="Calibri"/>
                <w:b/>
                <w:color w:val="1F497D"/>
                <w:sz w:val="22"/>
              </w:rPr>
            </w:pPr>
            <w:r w:rsidRPr="00E745A8">
              <w:rPr>
                <w:rFonts w:cs="Calibri"/>
                <w:b/>
                <w:color w:val="1F497D"/>
                <w:sz w:val="22"/>
                <w:u w:val="single"/>
              </w:rPr>
              <w:t xml:space="preserve">Upcoming </w:t>
            </w:r>
            <w:r w:rsidR="00E6217C">
              <w:rPr>
                <w:rFonts w:cs="Calibri"/>
                <w:b/>
                <w:color w:val="1F497D"/>
                <w:sz w:val="22"/>
                <w:u w:val="single"/>
              </w:rPr>
              <w:t>Milestones</w:t>
            </w:r>
          </w:p>
        </w:tc>
        <w:tc>
          <w:tcPr>
            <w:tcW w:w="1440" w:type="dxa"/>
            <w:shd w:val="clear" w:color="auto" w:fill="auto"/>
          </w:tcPr>
          <w:p w:rsidR="00032ECF" w:rsidRPr="00E745A8" w:rsidRDefault="00032ECF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32ECF" w:rsidRPr="00E745A8" w:rsidRDefault="00032ECF" w:rsidP="00336236">
            <w:pPr>
              <w:rPr>
                <w:rFonts w:cs="Calibri"/>
                <w:b/>
                <w:color w:val="1F497D"/>
                <w:sz w:val="22"/>
              </w:rPr>
            </w:pPr>
          </w:p>
        </w:tc>
        <w:tc>
          <w:tcPr>
            <w:tcW w:w="5578" w:type="dxa"/>
          </w:tcPr>
          <w:p w:rsidR="00032ECF" w:rsidRPr="00E745A8" w:rsidRDefault="00032ECF" w:rsidP="00336236">
            <w:pPr>
              <w:rPr>
                <w:rFonts w:cs="Calibri"/>
                <w:b/>
                <w:color w:val="1F497D"/>
              </w:rPr>
            </w:pPr>
          </w:p>
        </w:tc>
      </w:tr>
      <w:tr w:rsidR="00032ECF" w:rsidRPr="001B09DC">
        <w:trPr>
          <w:jc w:val="center"/>
        </w:trPr>
        <w:tc>
          <w:tcPr>
            <w:tcW w:w="2160" w:type="dxa"/>
            <w:shd w:val="clear" w:color="auto" w:fill="auto"/>
            <w:vAlign w:val="center"/>
          </w:tcPr>
          <w:p w:rsidR="00032ECF" w:rsidRPr="00FC6E48" w:rsidRDefault="00032ECF" w:rsidP="003E3961">
            <w:pPr>
              <w:jc w:val="center"/>
              <w:rPr>
                <w:rFonts w:cs="Calibri"/>
                <w:b/>
                <w:color w:val="1F497D"/>
                <w:sz w:val="22"/>
              </w:rPr>
            </w:pPr>
            <w:r w:rsidRPr="00FC6E48">
              <w:rPr>
                <w:rFonts w:cs="Calibri"/>
                <w:b/>
                <w:color w:val="1F497D"/>
                <w:sz w:val="22"/>
              </w:rPr>
              <w:t>SC14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2ECF" w:rsidRPr="00FC6E48" w:rsidRDefault="003E3961" w:rsidP="003E3961">
            <w:pPr>
              <w:jc w:val="center"/>
              <w:rPr>
                <w:rFonts w:cs="Calibri"/>
                <w:b/>
                <w:color w:val="1F497D"/>
                <w:sz w:val="22"/>
              </w:rPr>
            </w:pPr>
            <w:r w:rsidRPr="00FC6E48">
              <w:rPr>
                <w:rFonts w:cs="Calibri"/>
                <w:b/>
                <w:color w:val="1F497D"/>
                <w:sz w:val="22"/>
              </w:rPr>
              <w:t>New Orleans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32ECF" w:rsidRPr="00FC6E48" w:rsidRDefault="00032ECF" w:rsidP="00032ECF">
            <w:pPr>
              <w:jc w:val="center"/>
              <w:rPr>
                <w:rFonts w:cs="Calibri"/>
                <w:b/>
                <w:color w:val="1F497D"/>
                <w:sz w:val="22"/>
              </w:rPr>
            </w:pPr>
            <w:r w:rsidRPr="00FC6E48">
              <w:rPr>
                <w:rFonts w:cs="Calibri"/>
                <w:b/>
                <w:color w:val="1F497D"/>
                <w:sz w:val="22"/>
              </w:rPr>
              <w:t>November, 16-21, 2014</w:t>
            </w:r>
          </w:p>
        </w:tc>
        <w:tc>
          <w:tcPr>
            <w:tcW w:w="5578" w:type="dxa"/>
          </w:tcPr>
          <w:p w:rsidR="00032ECF" w:rsidRPr="00032ECF" w:rsidRDefault="00032ECF" w:rsidP="00C66095">
            <w:pPr>
              <w:rPr>
                <w:rFonts w:cs="Calibri"/>
                <w:b/>
                <w:color w:val="1F497D"/>
              </w:rPr>
            </w:pPr>
          </w:p>
        </w:tc>
      </w:tr>
      <w:tr w:rsidR="00032ECF" w:rsidRPr="00BE48AE">
        <w:trPr>
          <w:jc w:val="center"/>
        </w:trPr>
        <w:tc>
          <w:tcPr>
            <w:tcW w:w="2160" w:type="dxa"/>
            <w:shd w:val="clear" w:color="auto" w:fill="auto"/>
          </w:tcPr>
          <w:p w:rsidR="00032ECF" w:rsidRPr="00BE48AE" w:rsidRDefault="00032ECF" w:rsidP="00032ECF">
            <w:pPr>
              <w:jc w:val="center"/>
              <w:rPr>
                <w:rFonts w:cs="Calibri"/>
                <w:color w:val="1F497D"/>
                <w:sz w:val="22"/>
                <w:u w:val="single"/>
              </w:rPr>
            </w:pPr>
            <w:r w:rsidRPr="00BE48AE">
              <w:rPr>
                <w:rFonts w:cs="Calibri"/>
                <w:color w:val="1F497D"/>
                <w:sz w:val="22"/>
                <w:u w:val="single"/>
              </w:rPr>
              <w:t>Technical Program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2ECF" w:rsidRPr="00BE48AE" w:rsidRDefault="00032ECF" w:rsidP="00032ECF">
            <w:pPr>
              <w:jc w:val="center"/>
              <w:rPr>
                <w:rFonts w:cs="Calibri"/>
                <w:color w:val="1F497D"/>
                <w:sz w:val="22"/>
                <w:u w:val="single"/>
              </w:rPr>
            </w:pPr>
            <w:r w:rsidRPr="00BE48AE">
              <w:rPr>
                <w:rFonts w:cs="Calibri"/>
                <w:color w:val="1F497D"/>
                <w:sz w:val="22"/>
                <w:u w:val="single"/>
              </w:rPr>
              <w:t>Open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32ECF" w:rsidRPr="00BE48AE" w:rsidRDefault="00032ECF" w:rsidP="00032ECF">
            <w:pPr>
              <w:jc w:val="center"/>
              <w:rPr>
                <w:rFonts w:cs="Calibri"/>
                <w:color w:val="1F497D"/>
                <w:sz w:val="22"/>
                <w:u w:val="single"/>
              </w:rPr>
            </w:pPr>
            <w:r w:rsidRPr="00BE48AE">
              <w:rPr>
                <w:rFonts w:cs="Calibri"/>
                <w:color w:val="1F497D"/>
                <w:sz w:val="22"/>
                <w:u w:val="single"/>
              </w:rPr>
              <w:t>Deadline</w:t>
            </w:r>
          </w:p>
        </w:tc>
        <w:tc>
          <w:tcPr>
            <w:tcW w:w="5578" w:type="dxa"/>
          </w:tcPr>
          <w:p w:rsidR="00032ECF" w:rsidRPr="00BE48AE" w:rsidRDefault="00032ECF" w:rsidP="00032ECF">
            <w:pPr>
              <w:jc w:val="center"/>
              <w:rPr>
                <w:rFonts w:cs="Calibri"/>
                <w:color w:val="1F497D"/>
                <w:sz w:val="22"/>
                <w:u w:val="single"/>
              </w:rPr>
            </w:pPr>
            <w:r w:rsidRPr="00BE48AE">
              <w:rPr>
                <w:rFonts w:cs="Calibri"/>
                <w:color w:val="1F497D"/>
                <w:sz w:val="22"/>
                <w:u w:val="single"/>
              </w:rPr>
              <w:t>Information Link</w:t>
            </w:r>
          </w:p>
        </w:tc>
      </w:tr>
      <w:tr w:rsidR="00032ECF" w:rsidRPr="00427461">
        <w:trPr>
          <w:jc w:val="center"/>
        </w:trPr>
        <w:tc>
          <w:tcPr>
            <w:tcW w:w="2160" w:type="dxa"/>
            <w:shd w:val="clear" w:color="auto" w:fill="auto"/>
          </w:tcPr>
          <w:p w:rsidR="00032ECF" w:rsidRPr="009A7AD1" w:rsidRDefault="00032ECF" w:rsidP="00C66095">
            <w:pPr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Tutorials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2ECF" w:rsidRPr="003E3961" w:rsidRDefault="00032ECF" w:rsidP="00032ECF">
            <w:pPr>
              <w:rPr>
                <w:rFonts w:cs="Calibri"/>
                <w:color w:val="1F497D"/>
                <w:sz w:val="22"/>
              </w:rPr>
            </w:pPr>
            <w:r w:rsidRPr="003E3961">
              <w:rPr>
                <w:rFonts w:cs="Calibri"/>
                <w:color w:val="1F497D"/>
                <w:sz w:val="22"/>
              </w:rPr>
              <w:t>February 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32ECF" w:rsidRPr="003E3961" w:rsidRDefault="00032ECF" w:rsidP="009A7AD1">
            <w:pPr>
              <w:jc w:val="center"/>
              <w:rPr>
                <w:rFonts w:cs="Calibri"/>
                <w:color w:val="1F497D"/>
                <w:sz w:val="22"/>
              </w:rPr>
            </w:pPr>
            <w:r w:rsidRPr="003E3961">
              <w:rPr>
                <w:rFonts w:cs="Calibri"/>
                <w:color w:val="1F497D"/>
                <w:sz w:val="22"/>
              </w:rPr>
              <w:t>March 31</w:t>
            </w:r>
          </w:p>
        </w:tc>
        <w:tc>
          <w:tcPr>
            <w:tcW w:w="5578" w:type="dxa"/>
          </w:tcPr>
          <w:p w:rsidR="00032ECF" w:rsidRPr="009A7AD1" w:rsidRDefault="004A4CEB" w:rsidP="00C66095">
            <w:pPr>
              <w:rPr>
                <w:rFonts w:cs="Calibri"/>
                <w:color w:val="1F497D"/>
                <w:sz w:val="22"/>
              </w:rPr>
            </w:pPr>
            <w:hyperlink r:id="rId5" w:history="1">
              <w:r w:rsidR="003E3961" w:rsidRPr="009A7AD1">
                <w:rPr>
                  <w:rStyle w:val="Hyperlink"/>
                  <w:rFonts w:cs="Calibri"/>
                  <w:sz w:val="22"/>
                </w:rPr>
                <w:t>http://sc14.supercomputing.org/program/tutorials</w:t>
              </w:r>
            </w:hyperlink>
          </w:p>
        </w:tc>
      </w:tr>
      <w:tr w:rsidR="00032ECF" w:rsidRPr="00E745A8">
        <w:trPr>
          <w:trHeight w:val="20"/>
          <w:jc w:val="center"/>
        </w:trPr>
        <w:tc>
          <w:tcPr>
            <w:tcW w:w="2160" w:type="dxa"/>
            <w:shd w:val="clear" w:color="auto" w:fill="auto"/>
            <w:vAlign w:val="bottom"/>
          </w:tcPr>
          <w:p w:rsidR="003E3961" w:rsidRDefault="003E3961" w:rsidP="00336236">
            <w:pPr>
              <w:rPr>
                <w:rFonts w:cs="Calibri"/>
                <w:color w:val="1F497D"/>
                <w:sz w:val="22"/>
              </w:rPr>
            </w:pPr>
          </w:p>
          <w:p w:rsidR="00032ECF" w:rsidRPr="00E745A8" w:rsidRDefault="003E3961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Papers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032ECF" w:rsidRPr="00E745A8" w:rsidRDefault="003E3961" w:rsidP="008D6040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February 14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032ECF" w:rsidRPr="00E745A8" w:rsidRDefault="003E3961" w:rsidP="009A7AD1">
            <w:pPr>
              <w:jc w:val="center"/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April 4</w:t>
            </w:r>
          </w:p>
        </w:tc>
        <w:tc>
          <w:tcPr>
            <w:tcW w:w="5578" w:type="dxa"/>
            <w:vAlign w:val="bottom"/>
          </w:tcPr>
          <w:p w:rsidR="00032ECF" w:rsidRPr="009A7AD1" w:rsidRDefault="004A4CEB" w:rsidP="00336236">
            <w:pPr>
              <w:rPr>
                <w:rFonts w:cs="Calibri"/>
                <w:color w:val="1F497D"/>
                <w:sz w:val="22"/>
              </w:rPr>
            </w:pPr>
            <w:hyperlink r:id="rId6" w:history="1">
              <w:r w:rsidR="003E3961" w:rsidRPr="009A7AD1">
                <w:rPr>
                  <w:rStyle w:val="Hyperlink"/>
                  <w:rFonts w:cs="Calibri"/>
                  <w:sz w:val="22"/>
                </w:rPr>
                <w:t>http://sc14.supercomputing.org/program/technical-papers</w:t>
              </w:r>
            </w:hyperlink>
          </w:p>
        </w:tc>
      </w:tr>
      <w:tr w:rsidR="00032ECF" w:rsidRPr="00E745A8">
        <w:trPr>
          <w:jc w:val="center"/>
        </w:trPr>
        <w:tc>
          <w:tcPr>
            <w:tcW w:w="2160" w:type="dxa"/>
            <w:shd w:val="clear" w:color="auto" w:fill="auto"/>
          </w:tcPr>
          <w:p w:rsidR="00032ECF" w:rsidRPr="00E745A8" w:rsidRDefault="003E3961" w:rsidP="00336236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Panels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2ECF" w:rsidRPr="00E745A8" w:rsidRDefault="003E3961" w:rsidP="008D6040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February 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32ECF" w:rsidRPr="00E745A8" w:rsidRDefault="003E3961" w:rsidP="009A7AD1">
            <w:pPr>
              <w:jc w:val="center"/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April 25</w:t>
            </w:r>
          </w:p>
        </w:tc>
        <w:tc>
          <w:tcPr>
            <w:tcW w:w="5578" w:type="dxa"/>
          </w:tcPr>
          <w:p w:rsidR="00032ECF" w:rsidRPr="009A7AD1" w:rsidRDefault="004A4CEB" w:rsidP="00336236">
            <w:pPr>
              <w:rPr>
                <w:rFonts w:cs="Calibri"/>
                <w:color w:val="1F497D"/>
                <w:sz w:val="22"/>
              </w:rPr>
            </w:pPr>
            <w:hyperlink r:id="rId7" w:history="1">
              <w:r w:rsidR="003E3961" w:rsidRPr="009A7AD1">
                <w:rPr>
                  <w:rStyle w:val="Hyperlink"/>
                  <w:rFonts w:cs="Calibri"/>
                  <w:sz w:val="22"/>
                </w:rPr>
                <w:t>http://sc14.supercomputing.org/program/panels</w:t>
              </w:r>
            </w:hyperlink>
          </w:p>
        </w:tc>
      </w:tr>
      <w:tr w:rsidR="003E3961" w:rsidRPr="00E745A8">
        <w:trPr>
          <w:jc w:val="center"/>
        </w:trPr>
        <w:tc>
          <w:tcPr>
            <w:tcW w:w="2160" w:type="dxa"/>
            <w:shd w:val="clear" w:color="auto" w:fill="auto"/>
          </w:tcPr>
          <w:p w:rsidR="009A7AD1" w:rsidRDefault="009A7AD1" w:rsidP="00336236">
            <w:pPr>
              <w:rPr>
                <w:rFonts w:cs="Calibri"/>
                <w:color w:val="1F497D"/>
                <w:sz w:val="22"/>
              </w:rPr>
            </w:pPr>
          </w:p>
          <w:p w:rsidR="003E3961" w:rsidRPr="009A7AD1" w:rsidRDefault="003E3961" w:rsidP="00336236">
            <w:pPr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BoF</w:t>
            </w:r>
            <w:r w:rsidR="009A7AD1">
              <w:rPr>
                <w:rFonts w:cs="Calibri"/>
                <w:color w:val="1F497D"/>
                <w:sz w:val="22"/>
              </w:rPr>
              <w:t>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A7AD1" w:rsidRDefault="009A7AD1" w:rsidP="008D6040">
            <w:pPr>
              <w:rPr>
                <w:rFonts w:cs="Calibri"/>
                <w:color w:val="1F497D"/>
              </w:rPr>
            </w:pPr>
          </w:p>
          <w:p w:rsidR="003E3961" w:rsidRPr="009A7AD1" w:rsidRDefault="009A7AD1" w:rsidP="008D6040">
            <w:pPr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February 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A7AD1" w:rsidRPr="009A7AD1" w:rsidRDefault="009A7AD1" w:rsidP="009A7AD1">
            <w:pPr>
              <w:jc w:val="center"/>
              <w:rPr>
                <w:rFonts w:cs="Calibri"/>
                <w:color w:val="1F497D"/>
                <w:sz w:val="22"/>
              </w:rPr>
            </w:pPr>
          </w:p>
          <w:p w:rsidR="003E3961" w:rsidRPr="009A7AD1" w:rsidRDefault="009A7AD1" w:rsidP="009A7AD1">
            <w:pPr>
              <w:jc w:val="center"/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July 31</w:t>
            </w:r>
          </w:p>
        </w:tc>
        <w:tc>
          <w:tcPr>
            <w:tcW w:w="5578" w:type="dxa"/>
          </w:tcPr>
          <w:p w:rsidR="003E3961" w:rsidRPr="009A7AD1" w:rsidRDefault="004A4CEB" w:rsidP="00336236">
            <w:pPr>
              <w:rPr>
                <w:rFonts w:cs="Calibri"/>
                <w:color w:val="1F497D"/>
                <w:sz w:val="22"/>
              </w:rPr>
            </w:pPr>
            <w:hyperlink r:id="rId8" w:history="1">
              <w:r w:rsidR="009A7AD1" w:rsidRPr="009A7AD1">
                <w:rPr>
                  <w:rStyle w:val="Hyperlink"/>
                  <w:rFonts w:cs="Calibri"/>
                  <w:sz w:val="22"/>
                </w:rPr>
                <w:t>http://sc14.supercomputing.org/program/birds-feather-sessions-bofs</w:t>
              </w:r>
            </w:hyperlink>
          </w:p>
        </w:tc>
      </w:tr>
      <w:tr w:rsidR="009A7AD1" w:rsidRPr="009A7AD1">
        <w:trPr>
          <w:jc w:val="center"/>
        </w:trPr>
        <w:tc>
          <w:tcPr>
            <w:tcW w:w="2160" w:type="dxa"/>
            <w:shd w:val="clear" w:color="auto" w:fill="auto"/>
            <w:vAlign w:val="bottom"/>
          </w:tcPr>
          <w:p w:rsidR="009A7AD1" w:rsidRPr="009A7AD1" w:rsidRDefault="009A7AD1" w:rsidP="00336236">
            <w:pPr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Emerging Tech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A7AD1" w:rsidRDefault="009A7AD1" w:rsidP="008D6040">
            <w:pPr>
              <w:rPr>
                <w:rFonts w:cs="Calibri"/>
                <w:color w:val="1F497D"/>
              </w:rPr>
            </w:pPr>
          </w:p>
          <w:p w:rsidR="009A7AD1" w:rsidRPr="009A7AD1" w:rsidRDefault="009A7AD1" w:rsidP="008D6040">
            <w:pPr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February 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A7AD1" w:rsidRPr="009A7AD1" w:rsidRDefault="009A7AD1" w:rsidP="009A7AD1">
            <w:pPr>
              <w:jc w:val="center"/>
              <w:rPr>
                <w:rFonts w:cs="Calibri"/>
                <w:color w:val="1F497D"/>
                <w:sz w:val="22"/>
              </w:rPr>
            </w:pPr>
          </w:p>
          <w:p w:rsidR="009A7AD1" w:rsidRPr="009A7AD1" w:rsidRDefault="009A7AD1" w:rsidP="009A7AD1">
            <w:pPr>
              <w:jc w:val="center"/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July 31</w:t>
            </w:r>
          </w:p>
        </w:tc>
        <w:tc>
          <w:tcPr>
            <w:tcW w:w="5578" w:type="dxa"/>
          </w:tcPr>
          <w:p w:rsidR="009A7AD1" w:rsidRPr="009A7AD1" w:rsidRDefault="004A4CEB" w:rsidP="00336236">
            <w:pPr>
              <w:rPr>
                <w:rFonts w:cs="Calibri"/>
                <w:color w:val="1F497D"/>
                <w:sz w:val="22"/>
              </w:rPr>
            </w:pPr>
            <w:hyperlink r:id="rId9" w:history="1">
              <w:r w:rsidR="009A7AD1" w:rsidRPr="009A7AD1">
                <w:rPr>
                  <w:rStyle w:val="Hyperlink"/>
                  <w:rFonts w:cs="Calibri"/>
                  <w:sz w:val="22"/>
                </w:rPr>
                <w:t>http://sc14.supercomputing.org/program/emerging-technologies</w:t>
              </w:r>
            </w:hyperlink>
          </w:p>
        </w:tc>
      </w:tr>
      <w:tr w:rsidR="009A7AD1" w:rsidRPr="009A7AD1">
        <w:trPr>
          <w:jc w:val="center"/>
        </w:trPr>
        <w:tc>
          <w:tcPr>
            <w:tcW w:w="2160" w:type="dxa"/>
            <w:shd w:val="clear" w:color="auto" w:fill="auto"/>
          </w:tcPr>
          <w:p w:rsidR="009A7AD1" w:rsidRPr="009A7AD1" w:rsidRDefault="009A7AD1" w:rsidP="00336236">
            <w:pPr>
              <w:rPr>
                <w:rFonts w:cs="Calibri"/>
                <w:color w:val="1F497D"/>
                <w:sz w:val="22"/>
              </w:rPr>
            </w:pPr>
            <w:r w:rsidRPr="009A7AD1">
              <w:rPr>
                <w:rFonts w:cs="Calibri"/>
                <w:color w:val="1F497D"/>
                <w:sz w:val="22"/>
              </w:rPr>
              <w:t>Posters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A7AD1" w:rsidRPr="009A7AD1" w:rsidRDefault="009A7AD1" w:rsidP="008D6040">
            <w:pPr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February 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A7AD1" w:rsidRPr="009A7AD1" w:rsidRDefault="009A7AD1" w:rsidP="009A7AD1">
            <w:pPr>
              <w:jc w:val="center"/>
              <w:rPr>
                <w:rFonts w:cs="Calibri"/>
                <w:color w:val="1F497D"/>
                <w:sz w:val="22"/>
              </w:rPr>
            </w:pPr>
            <w:r>
              <w:rPr>
                <w:rFonts w:cs="Calibri"/>
                <w:color w:val="1F497D"/>
                <w:sz w:val="22"/>
              </w:rPr>
              <w:t>July 31</w:t>
            </w:r>
          </w:p>
        </w:tc>
        <w:tc>
          <w:tcPr>
            <w:tcW w:w="5578" w:type="dxa"/>
          </w:tcPr>
          <w:p w:rsidR="009A7AD1" w:rsidRPr="009A7AD1" w:rsidRDefault="004A4CEB" w:rsidP="00336236">
            <w:pPr>
              <w:rPr>
                <w:rFonts w:cs="Calibri"/>
                <w:color w:val="1F497D"/>
                <w:sz w:val="22"/>
              </w:rPr>
            </w:pPr>
            <w:hyperlink r:id="rId10" w:history="1">
              <w:r w:rsidR="009A7AD1" w:rsidRPr="009A7AD1">
                <w:rPr>
                  <w:rStyle w:val="Hyperlink"/>
                  <w:rFonts w:cs="Calibri"/>
                  <w:sz w:val="22"/>
                </w:rPr>
                <w:t>http://sc14.supercomputing.org/program/posters</w:t>
              </w:r>
            </w:hyperlink>
          </w:p>
        </w:tc>
      </w:tr>
    </w:tbl>
    <w:p w:rsidR="00032ECF" w:rsidRDefault="00032ECF" w:rsidP="001B26A4">
      <w:pPr>
        <w:rPr>
          <w:rFonts w:cs="Calibri"/>
          <w:color w:val="1F497D"/>
        </w:rPr>
      </w:pPr>
    </w:p>
    <w:p w:rsidR="00032ECF" w:rsidRDefault="00032ECF" w:rsidP="001B26A4">
      <w:pPr>
        <w:rPr>
          <w:rFonts w:cs="Calibri"/>
          <w:color w:val="1F497D"/>
        </w:rPr>
      </w:pPr>
    </w:p>
    <w:p w:rsidR="00A66401" w:rsidRDefault="00A66401" w:rsidP="001B26A4">
      <w:pPr>
        <w:rPr>
          <w:rFonts w:cs="Calibri"/>
          <w:color w:val="1F497D"/>
        </w:rPr>
      </w:pPr>
    </w:p>
    <w:p w:rsidR="00A66401" w:rsidRDefault="00A66401" w:rsidP="00A66401">
      <w:pPr>
        <w:pStyle w:val="ListParagraph"/>
        <w:numPr>
          <w:ilvl w:val="0"/>
          <w:numId w:val="4"/>
        </w:numPr>
        <w:rPr>
          <w:rFonts w:ascii="Calibri" w:hAnsi="Calibri" w:cs="Calibri"/>
          <w:b/>
          <w:color w:val="1F497D"/>
          <w:sz w:val="22"/>
        </w:rPr>
      </w:pPr>
      <w:r>
        <w:rPr>
          <w:rFonts w:ascii="Calibri" w:hAnsi="Calibri" w:cs="Calibri"/>
          <w:b/>
          <w:color w:val="1F497D"/>
          <w:sz w:val="22"/>
        </w:rPr>
        <w:t>Next Meeting wi</w:t>
      </w:r>
      <w:r w:rsidR="007A0A7F">
        <w:rPr>
          <w:rFonts w:ascii="Calibri" w:hAnsi="Calibri" w:cs="Calibri"/>
          <w:b/>
          <w:color w:val="1F497D"/>
          <w:sz w:val="22"/>
        </w:rPr>
        <w:t xml:space="preserve">ll be held on Friday, </w:t>
      </w:r>
      <w:r w:rsidR="00C66095">
        <w:rPr>
          <w:rFonts w:ascii="Calibri" w:hAnsi="Calibri" w:cs="Calibri"/>
          <w:b/>
          <w:color w:val="1F497D"/>
          <w:sz w:val="22"/>
        </w:rPr>
        <w:t xml:space="preserve">January </w:t>
      </w:r>
      <w:r w:rsidR="00BE48AE">
        <w:rPr>
          <w:rFonts w:ascii="Calibri" w:hAnsi="Calibri" w:cs="Calibri"/>
          <w:b/>
          <w:color w:val="1F497D"/>
          <w:sz w:val="22"/>
        </w:rPr>
        <w:t>31</w:t>
      </w:r>
      <w:r w:rsidR="00C66095">
        <w:rPr>
          <w:rFonts w:ascii="Calibri" w:hAnsi="Calibri" w:cs="Calibri"/>
          <w:b/>
          <w:color w:val="1F497D"/>
          <w:sz w:val="22"/>
        </w:rPr>
        <w:t>, 2014.</w:t>
      </w:r>
    </w:p>
    <w:p w:rsidR="000C473E" w:rsidRPr="00504B72" w:rsidRDefault="000C473E" w:rsidP="001B26A4">
      <w:pPr>
        <w:rPr>
          <w:rFonts w:cs="Calibri"/>
          <w:color w:val="1F497D"/>
        </w:rPr>
      </w:pPr>
    </w:p>
    <w:sectPr w:rsidR="000C473E" w:rsidRPr="00504B72" w:rsidSect="00E745A8">
      <w:pgSz w:w="12240" w:h="15840"/>
      <w:pgMar w:top="288" w:right="1152" w:bottom="288" w:left="1152" w:gutter="0"/>
      <w:docGrid w:linePitch="36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372"/>
    <w:multiLevelType w:val="multilevel"/>
    <w:tmpl w:val="59F68426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01653208"/>
    <w:multiLevelType w:val="multilevel"/>
    <w:tmpl w:val="73B08A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6913EA"/>
    <w:multiLevelType w:val="hybridMultilevel"/>
    <w:tmpl w:val="59F68426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04CE0553"/>
    <w:multiLevelType w:val="hybridMultilevel"/>
    <w:tmpl w:val="E95287E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0515396A"/>
    <w:multiLevelType w:val="hybridMultilevel"/>
    <w:tmpl w:val="A92C9D24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5">
    <w:nsid w:val="07B4233A"/>
    <w:multiLevelType w:val="hybridMultilevel"/>
    <w:tmpl w:val="65CA640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11F80CA1"/>
    <w:multiLevelType w:val="hybridMultilevel"/>
    <w:tmpl w:val="48C04376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12161971"/>
    <w:multiLevelType w:val="hybridMultilevel"/>
    <w:tmpl w:val="53E036E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17E25F9C"/>
    <w:multiLevelType w:val="hybridMultilevel"/>
    <w:tmpl w:val="BBE6F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246A3B"/>
    <w:multiLevelType w:val="hybridMultilevel"/>
    <w:tmpl w:val="6D6AF154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>
    <w:nsid w:val="291A12C0"/>
    <w:multiLevelType w:val="hybridMultilevel"/>
    <w:tmpl w:val="F796DE74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1">
    <w:nsid w:val="29E4410F"/>
    <w:multiLevelType w:val="multilevel"/>
    <w:tmpl w:val="9E4660EE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>
    <w:nsid w:val="2A6A6DA7"/>
    <w:multiLevelType w:val="multilevel"/>
    <w:tmpl w:val="F796DE74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>
    <w:nsid w:val="2B2B3BEE"/>
    <w:multiLevelType w:val="hybridMultilevel"/>
    <w:tmpl w:val="BB8C636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2BF923F1"/>
    <w:multiLevelType w:val="hybridMultilevel"/>
    <w:tmpl w:val="22F20E32"/>
    <w:lvl w:ilvl="0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2C1A21DE"/>
    <w:multiLevelType w:val="multilevel"/>
    <w:tmpl w:val="59F68426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>
    <w:nsid w:val="2C3D6279"/>
    <w:multiLevelType w:val="hybridMultilevel"/>
    <w:tmpl w:val="04EABF4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2E6643AE"/>
    <w:multiLevelType w:val="multilevel"/>
    <w:tmpl w:val="9E4660EE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8">
    <w:nsid w:val="313D1CCA"/>
    <w:multiLevelType w:val="hybridMultilevel"/>
    <w:tmpl w:val="6838A20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335E5195"/>
    <w:multiLevelType w:val="multilevel"/>
    <w:tmpl w:val="65CA6406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>
    <w:nsid w:val="37F1692F"/>
    <w:multiLevelType w:val="multilevel"/>
    <w:tmpl w:val="1F08E4BE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1">
    <w:nsid w:val="3BF90645"/>
    <w:multiLevelType w:val="hybridMultilevel"/>
    <w:tmpl w:val="7004BFC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>
    <w:nsid w:val="405837D6"/>
    <w:multiLevelType w:val="multilevel"/>
    <w:tmpl w:val="E4BA7180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>
    <w:nsid w:val="416A4A6A"/>
    <w:multiLevelType w:val="hybridMultilevel"/>
    <w:tmpl w:val="73B08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2BB418C"/>
    <w:multiLevelType w:val="hybridMultilevel"/>
    <w:tmpl w:val="CAC2F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7D2D9D"/>
    <w:multiLevelType w:val="hybridMultilevel"/>
    <w:tmpl w:val="1F08E4BE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6">
    <w:nsid w:val="4F565008"/>
    <w:multiLevelType w:val="multilevel"/>
    <w:tmpl w:val="DD74298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>
    <w:nsid w:val="52C50C10"/>
    <w:multiLevelType w:val="multilevel"/>
    <w:tmpl w:val="73B08A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5E90F3C"/>
    <w:multiLevelType w:val="multilevel"/>
    <w:tmpl w:val="91781DE6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9">
    <w:nsid w:val="5AF23144"/>
    <w:multiLevelType w:val="hybridMultilevel"/>
    <w:tmpl w:val="91781DE6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30">
    <w:nsid w:val="638B0810"/>
    <w:multiLevelType w:val="hybridMultilevel"/>
    <w:tmpl w:val="E4BA7180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1">
    <w:nsid w:val="66243F97"/>
    <w:multiLevelType w:val="hybridMultilevel"/>
    <w:tmpl w:val="75582548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32">
    <w:nsid w:val="67707717"/>
    <w:multiLevelType w:val="multilevel"/>
    <w:tmpl w:val="9EA0F7BC"/>
    <w:lvl w:ilvl="0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3">
    <w:nsid w:val="67FE58BE"/>
    <w:multiLevelType w:val="multilevel"/>
    <w:tmpl w:val="91781DE6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34">
    <w:nsid w:val="707A4468"/>
    <w:multiLevelType w:val="hybridMultilevel"/>
    <w:tmpl w:val="04EAD6CE"/>
    <w:lvl w:ilvl="0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>
    <w:nsid w:val="740B2512"/>
    <w:multiLevelType w:val="hybridMultilevel"/>
    <w:tmpl w:val="9E4660EE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36">
    <w:nsid w:val="75436444"/>
    <w:multiLevelType w:val="multilevel"/>
    <w:tmpl w:val="22F20E32"/>
    <w:lvl w:ilvl="0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7">
    <w:nsid w:val="777C30D6"/>
    <w:multiLevelType w:val="hybridMultilevel"/>
    <w:tmpl w:val="9EA0F7B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8">
    <w:nsid w:val="78B6331A"/>
    <w:multiLevelType w:val="multilevel"/>
    <w:tmpl w:val="6D6AF154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9">
    <w:nsid w:val="7A5B380A"/>
    <w:multiLevelType w:val="multilevel"/>
    <w:tmpl w:val="FCF877EE"/>
    <w:lvl w:ilvl="0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0">
    <w:nsid w:val="7EE97411"/>
    <w:multiLevelType w:val="multilevel"/>
    <w:tmpl w:val="73B08A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F50730C"/>
    <w:multiLevelType w:val="hybridMultilevel"/>
    <w:tmpl w:val="DD74298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2">
    <w:nsid w:val="7F69213B"/>
    <w:multiLevelType w:val="multilevel"/>
    <w:tmpl w:val="73B08A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16"/>
  </w:num>
  <w:num w:numId="4">
    <w:abstractNumId w:val="8"/>
  </w:num>
  <w:num w:numId="5">
    <w:abstractNumId w:val="18"/>
  </w:num>
  <w:num w:numId="6">
    <w:abstractNumId w:val="13"/>
  </w:num>
  <w:num w:numId="7">
    <w:abstractNumId w:val="9"/>
  </w:num>
  <w:num w:numId="8">
    <w:abstractNumId w:val="30"/>
  </w:num>
  <w:num w:numId="9">
    <w:abstractNumId w:val="24"/>
  </w:num>
  <w:num w:numId="10">
    <w:abstractNumId w:val="2"/>
  </w:num>
  <w:num w:numId="11">
    <w:abstractNumId w:val="15"/>
  </w:num>
  <w:num w:numId="12">
    <w:abstractNumId w:val="41"/>
  </w:num>
  <w:num w:numId="13">
    <w:abstractNumId w:val="0"/>
  </w:num>
  <w:num w:numId="14">
    <w:abstractNumId w:val="22"/>
  </w:num>
  <w:num w:numId="15">
    <w:abstractNumId w:val="29"/>
  </w:num>
  <w:num w:numId="16">
    <w:abstractNumId w:val="28"/>
  </w:num>
  <w:num w:numId="17">
    <w:abstractNumId w:val="14"/>
  </w:num>
  <w:num w:numId="18">
    <w:abstractNumId w:val="36"/>
  </w:num>
  <w:num w:numId="19">
    <w:abstractNumId w:val="25"/>
  </w:num>
  <w:num w:numId="20">
    <w:abstractNumId w:val="20"/>
  </w:num>
  <w:num w:numId="21">
    <w:abstractNumId w:val="35"/>
  </w:num>
  <w:num w:numId="22">
    <w:abstractNumId w:val="11"/>
  </w:num>
  <w:num w:numId="23">
    <w:abstractNumId w:val="10"/>
  </w:num>
  <w:num w:numId="24">
    <w:abstractNumId w:val="39"/>
  </w:num>
  <w:num w:numId="25">
    <w:abstractNumId w:val="4"/>
  </w:num>
  <w:num w:numId="26">
    <w:abstractNumId w:val="12"/>
  </w:num>
  <w:num w:numId="27">
    <w:abstractNumId w:val="31"/>
  </w:num>
  <w:num w:numId="28">
    <w:abstractNumId w:val="33"/>
  </w:num>
  <w:num w:numId="29">
    <w:abstractNumId w:val="17"/>
  </w:num>
  <w:num w:numId="30">
    <w:abstractNumId w:val="19"/>
  </w:num>
  <w:num w:numId="31">
    <w:abstractNumId w:val="38"/>
  </w:num>
  <w:num w:numId="32">
    <w:abstractNumId w:val="21"/>
  </w:num>
  <w:num w:numId="33">
    <w:abstractNumId w:val="26"/>
  </w:num>
  <w:num w:numId="34">
    <w:abstractNumId w:val="1"/>
  </w:num>
  <w:num w:numId="35">
    <w:abstractNumId w:val="7"/>
  </w:num>
  <w:num w:numId="36">
    <w:abstractNumId w:val="42"/>
  </w:num>
  <w:num w:numId="37">
    <w:abstractNumId w:val="6"/>
  </w:num>
  <w:num w:numId="38">
    <w:abstractNumId w:val="27"/>
  </w:num>
  <w:num w:numId="39">
    <w:abstractNumId w:val="37"/>
  </w:num>
  <w:num w:numId="40">
    <w:abstractNumId w:val="32"/>
  </w:num>
  <w:num w:numId="41">
    <w:abstractNumId w:val="34"/>
  </w:num>
  <w:num w:numId="42">
    <w:abstractNumId w:val="40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compat/>
  <w:rsids>
    <w:rsidRoot w:val="000A3BFC"/>
    <w:rsid w:val="00017D5A"/>
    <w:rsid w:val="00032ECF"/>
    <w:rsid w:val="00033FAE"/>
    <w:rsid w:val="000542D2"/>
    <w:rsid w:val="0005683A"/>
    <w:rsid w:val="000600EF"/>
    <w:rsid w:val="0008385A"/>
    <w:rsid w:val="000849D2"/>
    <w:rsid w:val="00092DA8"/>
    <w:rsid w:val="000A3BFC"/>
    <w:rsid w:val="000C1C2C"/>
    <w:rsid w:val="000C361F"/>
    <w:rsid w:val="000C473E"/>
    <w:rsid w:val="000D691D"/>
    <w:rsid w:val="000E2660"/>
    <w:rsid w:val="0010487F"/>
    <w:rsid w:val="00113ABA"/>
    <w:rsid w:val="00123804"/>
    <w:rsid w:val="00142A7E"/>
    <w:rsid w:val="00142B6D"/>
    <w:rsid w:val="00173664"/>
    <w:rsid w:val="00176992"/>
    <w:rsid w:val="00181E2F"/>
    <w:rsid w:val="0018354A"/>
    <w:rsid w:val="001878AB"/>
    <w:rsid w:val="00192505"/>
    <w:rsid w:val="00192957"/>
    <w:rsid w:val="001B09DC"/>
    <w:rsid w:val="001B26A4"/>
    <w:rsid w:val="001B2D46"/>
    <w:rsid w:val="001C3704"/>
    <w:rsid w:val="001D4BB7"/>
    <w:rsid w:val="001E7E49"/>
    <w:rsid w:val="001F3CE7"/>
    <w:rsid w:val="0020317B"/>
    <w:rsid w:val="00253986"/>
    <w:rsid w:val="002623AA"/>
    <w:rsid w:val="002643B3"/>
    <w:rsid w:val="00266420"/>
    <w:rsid w:val="0027448D"/>
    <w:rsid w:val="002835B4"/>
    <w:rsid w:val="0029515E"/>
    <w:rsid w:val="00296637"/>
    <w:rsid w:val="002C0C24"/>
    <w:rsid w:val="002D4933"/>
    <w:rsid w:val="002D4A09"/>
    <w:rsid w:val="00302A05"/>
    <w:rsid w:val="00321E67"/>
    <w:rsid w:val="003242E2"/>
    <w:rsid w:val="00336236"/>
    <w:rsid w:val="00350F32"/>
    <w:rsid w:val="00357141"/>
    <w:rsid w:val="00376EDD"/>
    <w:rsid w:val="00377374"/>
    <w:rsid w:val="0038684C"/>
    <w:rsid w:val="003A77A6"/>
    <w:rsid w:val="003B0A69"/>
    <w:rsid w:val="003C6E60"/>
    <w:rsid w:val="003D64CA"/>
    <w:rsid w:val="003E3961"/>
    <w:rsid w:val="00411959"/>
    <w:rsid w:val="00427461"/>
    <w:rsid w:val="00433196"/>
    <w:rsid w:val="0044398F"/>
    <w:rsid w:val="00451C19"/>
    <w:rsid w:val="00456A76"/>
    <w:rsid w:val="0045717D"/>
    <w:rsid w:val="00466F91"/>
    <w:rsid w:val="00470CDF"/>
    <w:rsid w:val="004717EF"/>
    <w:rsid w:val="004754DD"/>
    <w:rsid w:val="004908F5"/>
    <w:rsid w:val="004951EF"/>
    <w:rsid w:val="004A4CEB"/>
    <w:rsid w:val="004D3A8E"/>
    <w:rsid w:val="004D7535"/>
    <w:rsid w:val="004E0D24"/>
    <w:rsid w:val="00501EB3"/>
    <w:rsid w:val="00504B72"/>
    <w:rsid w:val="0051275B"/>
    <w:rsid w:val="00516EC8"/>
    <w:rsid w:val="00530F2A"/>
    <w:rsid w:val="005310CA"/>
    <w:rsid w:val="005348C6"/>
    <w:rsid w:val="005656A5"/>
    <w:rsid w:val="00574FAB"/>
    <w:rsid w:val="0059104B"/>
    <w:rsid w:val="00597E51"/>
    <w:rsid w:val="005A49D4"/>
    <w:rsid w:val="005B2765"/>
    <w:rsid w:val="005B3D62"/>
    <w:rsid w:val="005D0FD5"/>
    <w:rsid w:val="005D71E9"/>
    <w:rsid w:val="005E4A4F"/>
    <w:rsid w:val="006232B6"/>
    <w:rsid w:val="006247FD"/>
    <w:rsid w:val="00627423"/>
    <w:rsid w:val="00650742"/>
    <w:rsid w:val="0066667E"/>
    <w:rsid w:val="00671BC2"/>
    <w:rsid w:val="00673903"/>
    <w:rsid w:val="00674204"/>
    <w:rsid w:val="00680943"/>
    <w:rsid w:val="006904F6"/>
    <w:rsid w:val="006A481A"/>
    <w:rsid w:val="006C606E"/>
    <w:rsid w:val="006E71F4"/>
    <w:rsid w:val="006F7573"/>
    <w:rsid w:val="007043C9"/>
    <w:rsid w:val="00734D5B"/>
    <w:rsid w:val="00742229"/>
    <w:rsid w:val="00742FE3"/>
    <w:rsid w:val="0074442B"/>
    <w:rsid w:val="00756EE8"/>
    <w:rsid w:val="00771145"/>
    <w:rsid w:val="007A0A7F"/>
    <w:rsid w:val="007B61CE"/>
    <w:rsid w:val="007C312A"/>
    <w:rsid w:val="007D5286"/>
    <w:rsid w:val="007E7D6F"/>
    <w:rsid w:val="007F08AF"/>
    <w:rsid w:val="007F1AAF"/>
    <w:rsid w:val="00810105"/>
    <w:rsid w:val="008311FC"/>
    <w:rsid w:val="00853DBC"/>
    <w:rsid w:val="00864966"/>
    <w:rsid w:val="00870647"/>
    <w:rsid w:val="00884A71"/>
    <w:rsid w:val="008953B5"/>
    <w:rsid w:val="008A4830"/>
    <w:rsid w:val="008C071E"/>
    <w:rsid w:val="008D6040"/>
    <w:rsid w:val="008E090B"/>
    <w:rsid w:val="008F52DD"/>
    <w:rsid w:val="009034FD"/>
    <w:rsid w:val="00921D94"/>
    <w:rsid w:val="00927707"/>
    <w:rsid w:val="00940071"/>
    <w:rsid w:val="00947EF8"/>
    <w:rsid w:val="00966B46"/>
    <w:rsid w:val="009916AD"/>
    <w:rsid w:val="009A063B"/>
    <w:rsid w:val="009A3C09"/>
    <w:rsid w:val="009A6AD0"/>
    <w:rsid w:val="009A7AD1"/>
    <w:rsid w:val="009B797D"/>
    <w:rsid w:val="009F350E"/>
    <w:rsid w:val="009F4B2B"/>
    <w:rsid w:val="00A14D55"/>
    <w:rsid w:val="00A161D4"/>
    <w:rsid w:val="00A2220E"/>
    <w:rsid w:val="00A4604A"/>
    <w:rsid w:val="00A6452B"/>
    <w:rsid w:val="00A64644"/>
    <w:rsid w:val="00A66401"/>
    <w:rsid w:val="00A9002A"/>
    <w:rsid w:val="00A9216C"/>
    <w:rsid w:val="00AA1CA9"/>
    <w:rsid w:val="00AC639F"/>
    <w:rsid w:val="00AD09BD"/>
    <w:rsid w:val="00AF269B"/>
    <w:rsid w:val="00B37249"/>
    <w:rsid w:val="00B46D54"/>
    <w:rsid w:val="00B5444F"/>
    <w:rsid w:val="00B645EE"/>
    <w:rsid w:val="00B665B7"/>
    <w:rsid w:val="00B808BC"/>
    <w:rsid w:val="00B83F5B"/>
    <w:rsid w:val="00B85685"/>
    <w:rsid w:val="00B9738B"/>
    <w:rsid w:val="00BA1231"/>
    <w:rsid w:val="00BA53DC"/>
    <w:rsid w:val="00BA64D0"/>
    <w:rsid w:val="00BB52FD"/>
    <w:rsid w:val="00BD6320"/>
    <w:rsid w:val="00BE48AE"/>
    <w:rsid w:val="00C169E9"/>
    <w:rsid w:val="00C22528"/>
    <w:rsid w:val="00C24339"/>
    <w:rsid w:val="00C65BD1"/>
    <w:rsid w:val="00C66095"/>
    <w:rsid w:val="00C9126A"/>
    <w:rsid w:val="00C961DF"/>
    <w:rsid w:val="00CD5317"/>
    <w:rsid w:val="00D409FF"/>
    <w:rsid w:val="00D46088"/>
    <w:rsid w:val="00D6693A"/>
    <w:rsid w:val="00DB0A14"/>
    <w:rsid w:val="00DE19C3"/>
    <w:rsid w:val="00DF180C"/>
    <w:rsid w:val="00DF7DBB"/>
    <w:rsid w:val="00E01A2C"/>
    <w:rsid w:val="00E26BE6"/>
    <w:rsid w:val="00E45F0F"/>
    <w:rsid w:val="00E519DF"/>
    <w:rsid w:val="00E60251"/>
    <w:rsid w:val="00E6217C"/>
    <w:rsid w:val="00E66382"/>
    <w:rsid w:val="00E74050"/>
    <w:rsid w:val="00E745A8"/>
    <w:rsid w:val="00E816D0"/>
    <w:rsid w:val="00E84104"/>
    <w:rsid w:val="00E86CAF"/>
    <w:rsid w:val="00E91376"/>
    <w:rsid w:val="00EA2041"/>
    <w:rsid w:val="00EB280F"/>
    <w:rsid w:val="00EB2FFB"/>
    <w:rsid w:val="00EE2E9B"/>
    <w:rsid w:val="00EF0087"/>
    <w:rsid w:val="00F01FD1"/>
    <w:rsid w:val="00F11D2B"/>
    <w:rsid w:val="00F27285"/>
    <w:rsid w:val="00F630E7"/>
    <w:rsid w:val="00F64B35"/>
    <w:rsid w:val="00F64BE5"/>
    <w:rsid w:val="00FA4B41"/>
    <w:rsid w:val="00FB37C6"/>
    <w:rsid w:val="00FC6E48"/>
    <w:rsid w:val="00FD5708"/>
    <w:rsid w:val="00FE475F"/>
    <w:rsid w:val="00FE570E"/>
    <w:rsid w:val="00FF5FF1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4222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C07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3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c14.supercomputing.org/program/tutorials" TargetMode="External"/><Relationship Id="rId6" Type="http://schemas.openxmlformats.org/officeDocument/2006/relationships/hyperlink" Target="http://sc14.supercomputing.org/program/technical-papers" TargetMode="External"/><Relationship Id="rId7" Type="http://schemas.openxmlformats.org/officeDocument/2006/relationships/hyperlink" Target="http://sc14.supercomputing.org/program/panels" TargetMode="External"/><Relationship Id="rId8" Type="http://schemas.openxmlformats.org/officeDocument/2006/relationships/hyperlink" Target="http://sc14.supercomputing.org/program/birds-feather-sessions-bofs" TargetMode="External"/><Relationship Id="rId9" Type="http://schemas.openxmlformats.org/officeDocument/2006/relationships/hyperlink" Target="http://sc14.supercomputing.org/program/emerging-technologies" TargetMode="External"/><Relationship Id="rId10" Type="http://schemas.openxmlformats.org/officeDocument/2006/relationships/hyperlink" Target="http://sc14.supercomputing.org/program/post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2427</Characters>
  <Application>Microsoft Macintosh Word</Application>
  <DocSecurity>0</DocSecurity>
  <Lines>20</Lines>
  <Paragraphs>4</Paragraphs>
  <ScaleCrop>false</ScaleCrop>
  <Company>Genco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Lee</dc:creator>
  <cp:keywords/>
  <dc:description/>
  <cp:lastModifiedBy>Rebecca Moran</cp:lastModifiedBy>
  <cp:revision>2</cp:revision>
  <cp:lastPrinted>2014-01-10T22:23:00Z</cp:lastPrinted>
  <dcterms:created xsi:type="dcterms:W3CDTF">2014-01-10T23:51:00Z</dcterms:created>
  <dcterms:modified xsi:type="dcterms:W3CDTF">2014-01-10T23:51:00Z</dcterms:modified>
</cp:coreProperties>
</file>