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E" w:rsidRDefault="0064776E">
      <w:r>
        <w:t xml:space="preserve">Mark Atkins, Frank Berry, Hal </w:t>
      </w:r>
      <w:proofErr w:type="spellStart"/>
      <w:r>
        <w:t>Rosenstock</w:t>
      </w:r>
      <w:proofErr w:type="spellEnd"/>
      <w:r>
        <w:t xml:space="preserve">, Jim Ryan, </w:t>
      </w:r>
      <w:proofErr w:type="spellStart"/>
      <w:r>
        <w:t>Zarka</w:t>
      </w:r>
      <w:proofErr w:type="spellEnd"/>
      <w:r>
        <w:t xml:space="preserve"> Cvetanovic, Rupert Dance, Jimmy Hill, Bernard Metzler, Howard Pritchard, </w:t>
      </w:r>
      <w:proofErr w:type="spellStart"/>
      <w:r>
        <w:t>Pradeep</w:t>
      </w:r>
      <w:proofErr w:type="spellEnd"/>
      <w:r>
        <w:t xml:space="preserve"> </w:t>
      </w:r>
      <w:proofErr w:type="spellStart"/>
      <w:r>
        <w:t>Satyanarayana</w:t>
      </w:r>
      <w:proofErr w:type="spellEnd"/>
      <w:r>
        <w:t>, Jeff Sq</w:t>
      </w:r>
      <w:r w:rsidR="001F49D2">
        <w:t>u</w:t>
      </w:r>
      <w:r>
        <w:t>yres</w:t>
      </w:r>
      <w:r w:rsidR="00CA00E0">
        <w:t>, Bob Russell</w:t>
      </w:r>
      <w:r w:rsidR="001F49D2">
        <w:t>, Bob Woodruff, Sayantan Sur, Todd Rimmer, Don Wood</w:t>
      </w:r>
      <w:r w:rsidR="0068718A">
        <w:t>, Doug Ledford, Ken (Mercury Systems), Dave Goodell (Cisco)</w:t>
      </w:r>
    </w:p>
    <w:p w:rsidR="0064776E" w:rsidRPr="001F49D2" w:rsidRDefault="0064776E" w:rsidP="001F49D2">
      <w:pPr>
        <w:spacing w:after="0"/>
        <w:rPr>
          <w:b/>
        </w:rPr>
      </w:pPr>
      <w:r w:rsidRPr="001F49D2">
        <w:rPr>
          <w:b/>
        </w:rPr>
        <w:t>Agenda</w:t>
      </w:r>
    </w:p>
    <w:p w:rsidR="0064776E" w:rsidRDefault="0064776E" w:rsidP="0064776E">
      <w:pPr>
        <w:pStyle w:val="ListParagraph"/>
        <w:numPr>
          <w:ilvl w:val="0"/>
          <w:numId w:val="1"/>
        </w:numPr>
      </w:pPr>
      <w:r>
        <w:t>Regular meeting times</w:t>
      </w:r>
    </w:p>
    <w:p w:rsidR="0064776E" w:rsidRDefault="0064776E" w:rsidP="0064776E">
      <w:pPr>
        <w:pStyle w:val="ListParagraph"/>
        <w:numPr>
          <w:ilvl w:val="0"/>
          <w:numId w:val="1"/>
        </w:numPr>
      </w:pPr>
      <w:r>
        <w:t>Process &amp; procedures</w:t>
      </w:r>
    </w:p>
    <w:p w:rsidR="0064776E" w:rsidRDefault="0064776E" w:rsidP="0064776E">
      <w:pPr>
        <w:pStyle w:val="ListParagraph"/>
        <w:numPr>
          <w:ilvl w:val="0"/>
          <w:numId w:val="1"/>
        </w:numPr>
      </w:pPr>
      <w:r>
        <w:t>Continue Sean’s presentation from last week</w:t>
      </w:r>
    </w:p>
    <w:p w:rsidR="0064776E" w:rsidRDefault="0064776E" w:rsidP="0064776E">
      <w:r w:rsidRPr="00647B5C">
        <w:rPr>
          <w:b/>
        </w:rPr>
        <w:t>Meeting times</w:t>
      </w:r>
      <w:r>
        <w:t xml:space="preserve"> – everyone is asked to fill out the doodle</w:t>
      </w:r>
      <w:r w:rsidR="00CA00E0">
        <w:t xml:space="preserve"> </w:t>
      </w:r>
      <w:r>
        <w:t>poll, beginning Tuesday November 12.  Meetings will be bi-weekly.</w:t>
      </w:r>
    </w:p>
    <w:p w:rsidR="0064776E" w:rsidRDefault="0064776E" w:rsidP="0064776E">
      <w:r w:rsidRPr="00647B5C">
        <w:rPr>
          <w:b/>
        </w:rPr>
        <w:t>Process &amp; procedures</w:t>
      </w:r>
      <w:r>
        <w:t xml:space="preserve"> – Will be presented at the next </w:t>
      </w:r>
      <w:proofErr w:type="spellStart"/>
      <w:r>
        <w:t>BoD</w:t>
      </w:r>
      <w:proofErr w:type="spellEnd"/>
      <w:r>
        <w:t xml:space="preserve"> meeting for approval.</w:t>
      </w:r>
    </w:p>
    <w:p w:rsidR="0064776E" w:rsidRPr="00647B5C" w:rsidRDefault="0064776E" w:rsidP="00647B5C">
      <w:pPr>
        <w:spacing w:after="0"/>
        <w:rPr>
          <w:b/>
        </w:rPr>
      </w:pPr>
      <w:r w:rsidRPr="00647B5C">
        <w:rPr>
          <w:b/>
        </w:rPr>
        <w:t>Sean’s slides – beginning with slide 23</w:t>
      </w:r>
    </w:p>
    <w:p w:rsidR="0064776E" w:rsidRDefault="00647B5C" w:rsidP="00647B5C">
      <w:pPr>
        <w:spacing w:after="0"/>
      </w:pPr>
      <w:r>
        <w:t>Timeline – approximately 12 months</w:t>
      </w:r>
    </w:p>
    <w:p w:rsidR="00647B5C" w:rsidRDefault="00647B5C" w:rsidP="00647B5C">
      <w:pPr>
        <w:spacing w:after="0"/>
      </w:pPr>
      <w:r>
        <w:t>Philosophy – framework to be largely driven by administrators</w:t>
      </w:r>
      <w:r w:rsidR="005A53F8">
        <w:t>, with some control by users.</w:t>
      </w:r>
    </w:p>
    <w:p w:rsidR="00647B5C" w:rsidRDefault="00647B5C" w:rsidP="00647B5C">
      <w:pPr>
        <w:spacing w:after="0"/>
      </w:pPr>
      <w:r>
        <w:t xml:space="preserve">Architecture – </w:t>
      </w:r>
      <w:r w:rsidR="005A53F8">
        <w:t xml:space="preserve">Concept of </w:t>
      </w:r>
      <w:r>
        <w:t xml:space="preserve">OFA provider, vendor provider, </w:t>
      </w:r>
      <w:proofErr w:type="gramStart"/>
      <w:r>
        <w:t>dynamic</w:t>
      </w:r>
      <w:proofErr w:type="gramEnd"/>
      <w:r>
        <w:t xml:space="preserve"> provider described again.  Vendor provider is shipped with </w:t>
      </w:r>
      <w:proofErr w:type="spellStart"/>
      <w:r>
        <w:t>libfabric</w:t>
      </w:r>
      <w:proofErr w:type="spellEnd"/>
      <w:r>
        <w:t>, dynamic provider is a separate library shipped by a vendor with hardware.</w:t>
      </w:r>
    </w:p>
    <w:p w:rsidR="00647B5C" w:rsidRDefault="00647B5C" w:rsidP="00647B5C">
      <w:pPr>
        <w:spacing w:after="0"/>
      </w:pPr>
      <w:r>
        <w:t xml:space="preserve">Object Model – </w:t>
      </w:r>
    </w:p>
    <w:p w:rsidR="00647B5C" w:rsidRDefault="00647B5C" w:rsidP="00647B5C">
      <w:pPr>
        <w:spacing w:after="0"/>
      </w:pPr>
      <w:r>
        <w:t>Key object is a ‘fabric socket’, but want to change the name to avoid the</w:t>
      </w:r>
      <w:r w:rsidR="00FA5538">
        <w:t xml:space="preserve"> baggage of the word ‘socket’.  A socket is an abstracted idea.  </w:t>
      </w:r>
    </w:p>
    <w:p w:rsidR="00FA5538" w:rsidRDefault="00FA5538" w:rsidP="00647B5C">
      <w:pPr>
        <w:spacing w:after="0"/>
      </w:pPr>
      <w:r>
        <w:t xml:space="preserve">Fabric </w:t>
      </w:r>
      <w:r w:rsidR="00CA00E0">
        <w:t xml:space="preserve">Communication Interfaces.  </w:t>
      </w:r>
      <w:proofErr w:type="spellStart"/>
      <w:r>
        <w:t>Libibverbs</w:t>
      </w:r>
      <w:proofErr w:type="spellEnd"/>
      <w:r>
        <w:t xml:space="preserve"> is not usable by itself, always requires something like e.g. </w:t>
      </w:r>
      <w:proofErr w:type="spellStart"/>
      <w:r>
        <w:t>rdmacm</w:t>
      </w:r>
      <w:proofErr w:type="spellEnd"/>
      <w:r>
        <w:t xml:space="preserve">.  A ‘socket’ can be thought of as all the pieces wrapped together. A ‘socket’ allows an application to select the socket ‘type’ and the socket ‘protocol’, where protocol is e.g. </w:t>
      </w:r>
      <w:proofErr w:type="spellStart"/>
      <w:r>
        <w:t>msg</w:t>
      </w:r>
      <w:proofErr w:type="spellEnd"/>
      <w:r>
        <w:t xml:space="preserve"> transfer, RDMA, atomics, etc.  </w:t>
      </w:r>
      <w:r w:rsidR="00CA00E0">
        <w:t>We w</w:t>
      </w:r>
      <w:bookmarkStart w:id="0" w:name="_GoBack"/>
      <w:bookmarkEnd w:id="0"/>
      <w:r w:rsidR="00CA00E0">
        <w:t>ill need a new name for this thing, but may no</w:t>
      </w:r>
      <w:r w:rsidR="0068718A">
        <w:t>t have a new one today.</w:t>
      </w:r>
    </w:p>
    <w:p w:rsidR="00647B5C" w:rsidRDefault="00647B5C" w:rsidP="00647B5C">
      <w:pPr>
        <w:spacing w:after="0"/>
      </w:pPr>
    </w:p>
    <w:p w:rsidR="00647B5C" w:rsidRDefault="00647B5C" w:rsidP="00647B5C">
      <w:pPr>
        <w:spacing w:before="240" w:after="0"/>
      </w:pPr>
    </w:p>
    <w:p w:rsidR="00647B5C" w:rsidRDefault="00647B5C" w:rsidP="00647B5C">
      <w:pPr>
        <w:spacing w:after="0"/>
      </w:pPr>
    </w:p>
    <w:p w:rsidR="0064776E" w:rsidRDefault="0064776E" w:rsidP="00647B5C">
      <w:pPr>
        <w:spacing w:after="0"/>
      </w:pPr>
    </w:p>
    <w:sectPr w:rsidR="00647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150A6"/>
    <w:multiLevelType w:val="hybridMultilevel"/>
    <w:tmpl w:val="DF02D040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1F49D2"/>
    <w:rsid w:val="005A53F8"/>
    <w:rsid w:val="0064776E"/>
    <w:rsid w:val="00647B5C"/>
    <w:rsid w:val="0068718A"/>
    <w:rsid w:val="00CA00E0"/>
    <w:rsid w:val="00F821F6"/>
    <w:rsid w:val="00FA553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/>
  <dc:description/>
  <cp:lastModifiedBy>Paul Grun</cp:lastModifiedBy>
  <cp:revision>3</cp:revision>
  <dcterms:created xsi:type="dcterms:W3CDTF">2013-10-31T15:59:00Z</dcterms:created>
  <dcterms:modified xsi:type="dcterms:W3CDTF">2013-11-05T16:52:00Z</dcterms:modified>
</cp:coreProperties>
</file>