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E3BF2" w:rsidRDefault="00BE3BF2" w:rsidP="00BE3BF2">
      <w:pPr>
        <w:pStyle w:val="ListParagraph"/>
        <w:numPr>
          <w:ilvl w:val="0"/>
          <w:numId w:val="1"/>
        </w:numPr>
      </w:pPr>
      <w:r>
        <w:t>Agenda bashing</w:t>
      </w:r>
    </w:p>
    <w:p w:rsidR="00D06FEF" w:rsidRDefault="00E61B2C" w:rsidP="003C15FE">
      <w:pPr>
        <w:pStyle w:val="ListParagraph"/>
        <w:numPr>
          <w:ilvl w:val="0"/>
          <w:numId w:val="1"/>
        </w:numPr>
      </w:pPr>
      <w:r>
        <w:t>Feedback from PGAS community</w:t>
      </w:r>
    </w:p>
    <w:p w:rsidR="003C15FE" w:rsidRDefault="00D06FEF" w:rsidP="00BE3BF2">
      <w:pPr>
        <w:pStyle w:val="ListParagraph"/>
        <w:numPr>
          <w:ilvl w:val="0"/>
          <w:numId w:val="1"/>
        </w:numPr>
      </w:pPr>
      <w:r>
        <w:t>Rename the group?</w:t>
      </w:r>
      <w:r w:rsidR="003C15FE" w:rsidRPr="003C15FE">
        <w:t xml:space="preserve"> </w:t>
      </w:r>
    </w:p>
    <w:p w:rsidR="00D06FEF" w:rsidRDefault="003C15FE" w:rsidP="00BE3BF2">
      <w:pPr>
        <w:pStyle w:val="ListParagraph"/>
        <w:numPr>
          <w:ilvl w:val="0"/>
          <w:numId w:val="1"/>
        </w:numPr>
      </w:pPr>
      <w:r>
        <w:t>Next steps – mapping out future direction beyond requirements gathering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6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</w:t>
      </w:r>
      <w:proofErr w:type="spellStart"/>
      <w:r w:rsidRPr="00D07C66">
        <w:t>OpenFramework</w:t>
      </w:r>
      <w:proofErr w:type="spellEnd"/>
      <w:r w:rsidRPr="00D07C66">
        <w:t xml:space="preserve"> WG</w:t>
      </w:r>
    </w:p>
    <w:p w:rsidR="00054810" w:rsidRDefault="00054810" w:rsidP="00AE70FC">
      <w:pPr>
        <w:spacing w:after="0"/>
        <w:rPr>
          <w:b/>
        </w:rPr>
      </w:pPr>
    </w:p>
    <w:p w:rsidR="00BF35BB" w:rsidRDefault="009A7D2A" w:rsidP="00AE70FC">
      <w:pPr>
        <w:spacing w:after="0"/>
        <w:rPr>
          <w:b/>
        </w:rPr>
      </w:pPr>
      <w:r>
        <w:rPr>
          <w:b/>
        </w:rPr>
        <w:t>PGAS Feedback</w:t>
      </w:r>
      <w:r w:rsidR="008F248F">
        <w:rPr>
          <w:b/>
        </w:rPr>
        <w:t xml:space="preserve"> – </w:t>
      </w:r>
      <w:r>
        <w:rPr>
          <w:b/>
        </w:rPr>
        <w:t>Howard Pritchard</w:t>
      </w:r>
      <w:r w:rsidR="00373F4F">
        <w:rPr>
          <w:b/>
        </w:rPr>
        <w:t xml:space="preserve"> See uploaded slides </w:t>
      </w:r>
      <w:proofErr w:type="spellStart"/>
      <w:r w:rsidR="00373F4F">
        <w:rPr>
          <w:b/>
        </w:rPr>
        <w:t>ofa_pgas_frame_wg</w:t>
      </w:r>
      <w:proofErr w:type="spellEnd"/>
      <w:r w:rsidR="00373F4F">
        <w:rPr>
          <w:b/>
        </w:rPr>
        <w:t xml:space="preserve"> – v2.pptx</w:t>
      </w:r>
    </w:p>
    <w:p w:rsidR="003C15FE" w:rsidRPr="003C15FE" w:rsidRDefault="009A7D2A" w:rsidP="00AE70FC">
      <w:pPr>
        <w:spacing w:after="0"/>
      </w:pPr>
      <w:r>
        <w:t>Brief SHMEM background</w:t>
      </w:r>
    </w:p>
    <w:p w:rsidR="003C15FE" w:rsidRDefault="009A7D2A" w:rsidP="003C15FE">
      <w:pPr>
        <w:pStyle w:val="ListParagraph"/>
        <w:numPr>
          <w:ilvl w:val="0"/>
          <w:numId w:val="1"/>
        </w:numPr>
        <w:spacing w:after="0"/>
      </w:pPr>
      <w:r>
        <w:t>Five key topics: endpoint considerations, memory registration, remote memory references</w:t>
      </w:r>
      <w:r w:rsidR="003C15FE">
        <w:t>.</w:t>
      </w:r>
    </w:p>
    <w:p w:rsidR="009A7D2A" w:rsidRDefault="009A7D2A" w:rsidP="009A7D2A">
      <w:pPr>
        <w:spacing w:after="0"/>
      </w:pPr>
      <w:r>
        <w:t>Open SHMEM</w:t>
      </w:r>
    </w:p>
    <w:p w:rsidR="003C15FE" w:rsidRDefault="009A7D2A" w:rsidP="003C15FE">
      <w:pPr>
        <w:pStyle w:val="ListParagraph"/>
        <w:numPr>
          <w:ilvl w:val="0"/>
          <w:numId w:val="1"/>
        </w:numPr>
        <w:spacing w:after="0"/>
      </w:pPr>
      <w:r>
        <w:t>All ranks run the same program.  Ranks are called “PEs”</w:t>
      </w:r>
    </w:p>
    <w:p w:rsidR="009A7D2A" w:rsidRDefault="009A7D2A" w:rsidP="003C15FE">
      <w:pPr>
        <w:pStyle w:val="ListParagraph"/>
        <w:numPr>
          <w:ilvl w:val="0"/>
          <w:numId w:val="1"/>
        </w:numPr>
        <w:spacing w:after="0"/>
      </w:pPr>
      <w:r>
        <w:t>Two types of memory regions – data segments, symmetric heap</w:t>
      </w:r>
    </w:p>
    <w:p w:rsidR="009A7D2A" w:rsidRDefault="009A7D2A" w:rsidP="003C15FE">
      <w:pPr>
        <w:pStyle w:val="ListParagraph"/>
        <w:numPr>
          <w:ilvl w:val="0"/>
          <w:numId w:val="1"/>
        </w:numPr>
        <w:spacing w:after="0"/>
      </w:pPr>
      <w:r>
        <w:t>SHMEM APIs today are blocking, would like to explore non-blocking APIs</w:t>
      </w:r>
    </w:p>
    <w:p w:rsidR="009A7D2A" w:rsidRDefault="009A7D2A" w:rsidP="009A7D2A">
      <w:pPr>
        <w:spacing w:after="0"/>
      </w:pPr>
      <w:r>
        <w:t>UPC</w:t>
      </w:r>
    </w:p>
    <w:p w:rsidR="009A7D2A" w:rsidRDefault="009A7D2A" w:rsidP="009A7D2A">
      <w:pPr>
        <w:pStyle w:val="ListParagraph"/>
        <w:numPr>
          <w:ilvl w:val="0"/>
          <w:numId w:val="1"/>
        </w:numPr>
        <w:spacing w:after="0"/>
      </w:pPr>
      <w:r>
        <w:t>Compiler-based programming model, basically c with extensions.</w:t>
      </w:r>
    </w:p>
    <w:p w:rsidR="006B7ABC" w:rsidRDefault="006B7ABC" w:rsidP="009A7D2A">
      <w:pPr>
        <w:pStyle w:val="ListParagraph"/>
        <w:numPr>
          <w:ilvl w:val="0"/>
          <w:numId w:val="1"/>
        </w:numPr>
        <w:spacing w:after="0"/>
      </w:pPr>
      <w:r>
        <w:t>Thread-based (as opposed to rank based)  Thread roughly equivalent to MPI ranks</w:t>
      </w:r>
    </w:p>
    <w:p w:rsidR="006B7ABC" w:rsidRDefault="006B7ABC" w:rsidP="006B7ABC">
      <w:pPr>
        <w:spacing w:after="0"/>
      </w:pPr>
      <w:r>
        <w:t>Fortran 2008 (</w:t>
      </w:r>
      <w:proofErr w:type="spellStart"/>
      <w:r>
        <w:t>fka</w:t>
      </w:r>
      <w:proofErr w:type="spellEnd"/>
      <w:r>
        <w:t xml:space="preserve"> </w:t>
      </w:r>
      <w:proofErr w:type="spellStart"/>
      <w:r>
        <w:t>CoArrays</w:t>
      </w:r>
      <w:proofErr w:type="spellEnd"/>
      <w:r>
        <w:t xml:space="preserve"> or CAF)</w:t>
      </w:r>
    </w:p>
    <w:p w:rsidR="006B7ABC" w:rsidRDefault="006B7ABC" w:rsidP="006B7ABC">
      <w:pPr>
        <w:pStyle w:val="ListParagraph"/>
        <w:numPr>
          <w:ilvl w:val="0"/>
          <w:numId w:val="1"/>
        </w:numPr>
        <w:spacing w:after="0"/>
      </w:pPr>
      <w:r>
        <w:t>Also compiler based, one-sided</w:t>
      </w:r>
    </w:p>
    <w:p w:rsidR="006B7ABC" w:rsidRDefault="00373F4F" w:rsidP="006B7ABC">
      <w:pPr>
        <w:spacing w:after="0"/>
      </w:pPr>
      <w:r>
        <w:t>Different points of view</w:t>
      </w:r>
    </w:p>
    <w:p w:rsidR="006B7ABC" w:rsidRDefault="006B7ABC" w:rsidP="006B7ABC">
      <w:pPr>
        <w:pStyle w:val="ListParagraph"/>
        <w:numPr>
          <w:ilvl w:val="0"/>
          <w:numId w:val="1"/>
        </w:numPr>
        <w:spacing w:after="0"/>
      </w:pPr>
      <w:r>
        <w:t>As with MPI, the community is diverse, both from an implementer perspective and a user perspective.</w:t>
      </w:r>
    </w:p>
    <w:p w:rsidR="006B7ABC" w:rsidRDefault="006B7ABC" w:rsidP="006B7ABC">
      <w:pPr>
        <w:spacing w:after="0"/>
      </w:pPr>
      <w:r>
        <w:t>Community Feedback</w:t>
      </w:r>
    </w:p>
    <w:p w:rsidR="006B7ABC" w:rsidRDefault="006B7ABC" w:rsidP="006B7ABC">
      <w:pPr>
        <w:pStyle w:val="ListParagraph"/>
        <w:numPr>
          <w:ilvl w:val="0"/>
          <w:numId w:val="1"/>
        </w:numPr>
        <w:spacing w:after="0"/>
      </w:pPr>
      <w:r>
        <w:t>Many requirements are the same or similar to MPI. Therefore focusing mainly on issues related to one-sided programming models.</w:t>
      </w:r>
    </w:p>
    <w:p w:rsidR="006B7ABC" w:rsidRDefault="006B7ABC" w:rsidP="006B7ABC">
      <w:pPr>
        <w:spacing w:after="0"/>
      </w:pPr>
      <w:r>
        <w:t>Endpoint considerations</w:t>
      </w:r>
    </w:p>
    <w:p w:rsidR="006B7ABC" w:rsidRDefault="00535FDE" w:rsidP="006B7ABC">
      <w:pPr>
        <w:pStyle w:val="ListParagraph"/>
        <w:numPr>
          <w:ilvl w:val="0"/>
          <w:numId w:val="1"/>
        </w:numPr>
        <w:spacing w:after="0"/>
      </w:pPr>
      <w:r>
        <w:t>Scalable endpoint memory usage</w:t>
      </w:r>
    </w:p>
    <w:p w:rsidR="00535FDE" w:rsidRDefault="00535FDE" w:rsidP="006B7ABC">
      <w:pPr>
        <w:pStyle w:val="ListParagraph"/>
        <w:numPr>
          <w:ilvl w:val="0"/>
          <w:numId w:val="1"/>
        </w:numPr>
        <w:spacing w:after="0"/>
      </w:pPr>
      <w:r>
        <w:t>Connectionless is preferred, but still reliable.</w:t>
      </w:r>
    </w:p>
    <w:p w:rsidR="00535FDE" w:rsidRDefault="00535FDE" w:rsidP="006B7ABC">
      <w:pPr>
        <w:pStyle w:val="ListParagraph"/>
        <w:numPr>
          <w:ilvl w:val="0"/>
          <w:numId w:val="1"/>
        </w:numPr>
        <w:spacing w:after="0"/>
      </w:pPr>
      <w:r>
        <w:t>If connected, need an efficient all-to-all primarily for start-up.</w:t>
      </w:r>
    </w:p>
    <w:p w:rsidR="00535FDE" w:rsidRDefault="00535FDE" w:rsidP="006B7ABC">
      <w:pPr>
        <w:pStyle w:val="ListParagraph"/>
        <w:numPr>
          <w:ilvl w:val="0"/>
          <w:numId w:val="1"/>
        </w:numPr>
        <w:spacing w:after="0"/>
      </w:pPr>
      <w:r>
        <w:t>Requirement for “thread hot” thread safety model, i.e., multiple threads on a given node should be able to send messages to multiple other endpoints, conceptually similar to having multiple QPs.  Think of them as communication channels.</w:t>
      </w:r>
    </w:p>
    <w:p w:rsidR="00535FDE" w:rsidRDefault="00535FDE" w:rsidP="00535FDE">
      <w:pPr>
        <w:spacing w:after="0"/>
      </w:pPr>
      <w:r>
        <w:t>Memory registration</w:t>
      </w:r>
    </w:p>
    <w:p w:rsidR="00535FDE" w:rsidRDefault="00535FDE" w:rsidP="00535FDE">
      <w:pPr>
        <w:pStyle w:val="ListParagraph"/>
        <w:numPr>
          <w:ilvl w:val="0"/>
          <w:numId w:val="1"/>
        </w:numPr>
        <w:spacing w:after="0"/>
      </w:pPr>
      <w:r>
        <w:t xml:space="preserve">Memory </w:t>
      </w:r>
      <w:proofErr w:type="spellStart"/>
      <w:r>
        <w:t>reg</w:t>
      </w:r>
      <w:proofErr w:type="spellEnd"/>
      <w:r>
        <w:t xml:space="preserve"> is a necessary evil, but given the necessity it should be scalable.</w:t>
      </w:r>
    </w:p>
    <w:p w:rsidR="003B6FF5" w:rsidRDefault="003B6FF5" w:rsidP="003B6FF5">
      <w:pPr>
        <w:pStyle w:val="ListParagraph"/>
        <w:numPr>
          <w:ilvl w:val="0"/>
          <w:numId w:val="1"/>
        </w:numPr>
        <w:spacing w:after="0"/>
      </w:pPr>
      <w:r>
        <w:t>On-demand paging – want flexibility to also support traditional pinned memory pages.</w:t>
      </w:r>
    </w:p>
    <w:p w:rsidR="003B6FF5" w:rsidRDefault="003B6FF5" w:rsidP="003B6FF5">
      <w:pPr>
        <w:pStyle w:val="ListParagraph"/>
        <w:numPr>
          <w:ilvl w:val="0"/>
          <w:numId w:val="1"/>
        </w:numPr>
        <w:spacing w:after="0"/>
      </w:pPr>
      <w:r>
        <w:t>Ability to register large amounts of virtual memory that is sparsely populated.</w:t>
      </w:r>
    </w:p>
    <w:p w:rsidR="003B6FF5" w:rsidRDefault="003B6FF5" w:rsidP="003B6FF5">
      <w:pPr>
        <w:pStyle w:val="ListParagraph"/>
        <w:numPr>
          <w:ilvl w:val="0"/>
          <w:numId w:val="1"/>
        </w:numPr>
        <w:spacing w:after="0"/>
      </w:pPr>
      <w:r>
        <w:t>“lazy pinning”</w:t>
      </w:r>
    </w:p>
    <w:p w:rsidR="003B6FF5" w:rsidRDefault="003B6FF5" w:rsidP="003B6FF5">
      <w:pPr>
        <w:spacing w:after="0"/>
      </w:pPr>
      <w:r>
        <w:t>Small remote memory reference API requirements</w:t>
      </w:r>
    </w:p>
    <w:p w:rsidR="003B6FF5" w:rsidRDefault="003B6FF5" w:rsidP="003B6FF5">
      <w:pPr>
        <w:pStyle w:val="ListParagraph"/>
        <w:numPr>
          <w:ilvl w:val="0"/>
          <w:numId w:val="1"/>
        </w:numPr>
        <w:spacing w:after="0"/>
      </w:pPr>
      <w:r>
        <w:t>Need small non-blocking PUTS and GETS.  Typically much smaller than MPI.</w:t>
      </w:r>
    </w:p>
    <w:p w:rsidR="003B6FF5" w:rsidRDefault="003B6FF5" w:rsidP="003B6FF5">
      <w:pPr>
        <w:pStyle w:val="ListParagraph"/>
        <w:numPr>
          <w:ilvl w:val="0"/>
          <w:numId w:val="1"/>
        </w:numPr>
        <w:spacing w:after="0"/>
      </w:pPr>
      <w:r>
        <w:t>PUT with various completion notification mechanisms</w:t>
      </w:r>
    </w:p>
    <w:p w:rsidR="003B6FF5" w:rsidRDefault="003B6FF5" w:rsidP="003B6FF5">
      <w:pPr>
        <w:spacing w:after="0"/>
      </w:pPr>
      <w:r>
        <w:t>Ordering for small remote memory references</w:t>
      </w:r>
    </w:p>
    <w:p w:rsidR="003B6FF5" w:rsidRDefault="003B6FF5" w:rsidP="003B6FF5">
      <w:pPr>
        <w:pStyle w:val="ListParagraph"/>
        <w:numPr>
          <w:ilvl w:val="0"/>
          <w:numId w:val="1"/>
        </w:numPr>
        <w:spacing w:after="0"/>
      </w:pPr>
      <w:r>
        <w:lastRenderedPageBreak/>
        <w:t>Necessary to avoid Write-after-Write (WAW), Write-after-Read (WAR) and Read-after-Write (RAW) hazards.</w:t>
      </w:r>
    </w:p>
    <w:p w:rsidR="003B6FF5" w:rsidRDefault="003B6FF5" w:rsidP="003B6FF5">
      <w:pPr>
        <w:spacing w:after="0"/>
      </w:pPr>
      <w:r>
        <w:t>Atomics</w:t>
      </w:r>
    </w:p>
    <w:p w:rsidR="003B6FF5" w:rsidRDefault="003B6FF5" w:rsidP="003B6FF5">
      <w:pPr>
        <w:pStyle w:val="ListParagraph"/>
        <w:numPr>
          <w:ilvl w:val="0"/>
          <w:numId w:val="1"/>
        </w:numPr>
        <w:spacing w:after="0"/>
      </w:pPr>
      <w:r>
        <w:t>Need more than FADD and CSWAP</w:t>
      </w:r>
    </w:p>
    <w:p w:rsidR="003B6FF5" w:rsidRDefault="003B6FF5" w:rsidP="003B6FF5">
      <w:pPr>
        <w:pStyle w:val="ListParagraph"/>
        <w:numPr>
          <w:ilvl w:val="0"/>
          <w:numId w:val="1"/>
        </w:numPr>
        <w:spacing w:after="0"/>
      </w:pPr>
      <w:r>
        <w:t>Need reliable AMOs, but there are cases where unreliable AMOs would be helpful.</w:t>
      </w:r>
    </w:p>
    <w:p w:rsidR="00114D58" w:rsidRDefault="00114D58" w:rsidP="003B6FF5">
      <w:pPr>
        <w:pStyle w:val="ListParagraph"/>
        <w:numPr>
          <w:ilvl w:val="0"/>
          <w:numId w:val="1"/>
        </w:numPr>
        <w:spacing w:after="0"/>
      </w:pPr>
      <w:r>
        <w:t>Cached Atomics coherency (cached on NIC)</w:t>
      </w:r>
    </w:p>
    <w:p w:rsidR="00114D58" w:rsidRDefault="00114D58" w:rsidP="00114D58">
      <w:pPr>
        <w:spacing w:after="0"/>
      </w:pPr>
      <w:r>
        <w:t>Completion efficiency</w:t>
      </w:r>
    </w:p>
    <w:p w:rsidR="00114D58" w:rsidRDefault="00114D58" w:rsidP="00114D58">
      <w:pPr>
        <w:pStyle w:val="ListParagraph"/>
        <w:numPr>
          <w:ilvl w:val="0"/>
          <w:numId w:val="1"/>
        </w:numPr>
        <w:spacing w:after="0"/>
      </w:pPr>
      <w:r>
        <w:t>Ability to batch certain types of completions, same as described for MPI.</w:t>
      </w:r>
    </w:p>
    <w:p w:rsidR="00114D58" w:rsidRDefault="00114D58" w:rsidP="00114D58">
      <w:pPr>
        <w:spacing w:after="0"/>
      </w:pPr>
      <w:r>
        <w:t>Large data transfers – RDMA</w:t>
      </w:r>
    </w:p>
    <w:p w:rsidR="00114D58" w:rsidRDefault="00114D58" w:rsidP="00114D58">
      <w:pPr>
        <w:pStyle w:val="ListParagraph"/>
        <w:numPr>
          <w:ilvl w:val="0"/>
          <w:numId w:val="1"/>
        </w:numPr>
        <w:spacing w:after="0"/>
      </w:pPr>
      <w:r>
        <w:t>Very similar to MPI requirements</w:t>
      </w:r>
    </w:p>
    <w:p w:rsidR="00114D58" w:rsidRDefault="00114D58" w:rsidP="00114D58">
      <w:pPr>
        <w:pStyle w:val="ListParagraph"/>
        <w:numPr>
          <w:ilvl w:val="0"/>
          <w:numId w:val="1"/>
        </w:numPr>
        <w:spacing w:after="0"/>
      </w:pPr>
      <w:r>
        <w:t>Option for fences between transactions</w:t>
      </w:r>
    </w:p>
    <w:p w:rsidR="00114D58" w:rsidRDefault="00114D58" w:rsidP="00114D58">
      <w:pPr>
        <w:pStyle w:val="ListParagraph"/>
        <w:numPr>
          <w:ilvl w:val="0"/>
          <w:numId w:val="1"/>
        </w:numPr>
        <w:spacing w:after="0"/>
      </w:pPr>
      <w:r>
        <w:t xml:space="preserve">Immediate data requirement (again similar to MPI request).  Would like to use the </w:t>
      </w:r>
      <w:proofErr w:type="spellStart"/>
      <w:r>
        <w:t>immed</w:t>
      </w:r>
      <w:proofErr w:type="spellEnd"/>
      <w:r>
        <w:t xml:space="preserve"> data as inputs to invoke a function.  Increase immediate data field to 64 bits.  May want to improve completion semantics.</w:t>
      </w:r>
    </w:p>
    <w:p w:rsidR="00114D58" w:rsidRDefault="00114D58" w:rsidP="00114D58">
      <w:pPr>
        <w:spacing w:after="0"/>
      </w:pPr>
      <w:r>
        <w:t>Collectives</w:t>
      </w:r>
    </w:p>
    <w:p w:rsidR="00114D58" w:rsidRDefault="00114D58" w:rsidP="00114D58">
      <w:pPr>
        <w:pStyle w:val="ListParagraph"/>
        <w:numPr>
          <w:ilvl w:val="0"/>
          <w:numId w:val="1"/>
        </w:numPr>
        <w:spacing w:after="0"/>
      </w:pPr>
      <w:r>
        <w:t>Collectives need to be defined.</w:t>
      </w:r>
    </w:p>
    <w:p w:rsidR="00114D58" w:rsidRDefault="005E4CC3" w:rsidP="00114D58">
      <w:pPr>
        <w:spacing w:after="0"/>
      </w:pPr>
      <w:r>
        <w:t>Active Message Support</w:t>
      </w:r>
    </w:p>
    <w:p w:rsidR="005E4CC3" w:rsidRDefault="005E4CC3" w:rsidP="005E4CC3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6500E5" w:rsidRDefault="006500E5" w:rsidP="008E355F">
      <w:pPr>
        <w:spacing w:after="0"/>
        <w:ind w:left="360"/>
      </w:pPr>
    </w:p>
    <w:p w:rsidR="008E355F" w:rsidRDefault="008E355F" w:rsidP="008E355F">
      <w:pPr>
        <w:spacing w:after="0"/>
        <w:ind w:left="360"/>
      </w:pPr>
      <w:r>
        <w:t xml:space="preserve">Bin list: </w:t>
      </w:r>
    </w:p>
    <w:p w:rsidR="00631382" w:rsidRDefault="008E355F" w:rsidP="00054810">
      <w:pPr>
        <w:pStyle w:val="ListParagraph"/>
        <w:numPr>
          <w:ilvl w:val="0"/>
          <w:numId w:val="1"/>
        </w:numPr>
        <w:spacing w:after="0"/>
      </w:pPr>
      <w:r>
        <w:t>Consider re</w:t>
      </w:r>
      <w:r w:rsidR="000078EA">
        <w:t>-nam</w:t>
      </w:r>
      <w:r>
        <w:t>ing</w:t>
      </w:r>
      <w:r w:rsidR="000078EA">
        <w:t xml:space="preserve"> </w:t>
      </w:r>
      <w:r w:rsidR="00BE3BF2">
        <w:t xml:space="preserve">the group to improve </w:t>
      </w:r>
      <w:proofErr w:type="spellStart"/>
      <w:r w:rsidR="00BE3BF2">
        <w:t>googleability</w:t>
      </w:r>
      <w:proofErr w:type="spellEnd"/>
      <w:r w:rsidR="000078EA">
        <w:t>?</w:t>
      </w:r>
    </w:p>
    <w:p w:rsidR="00BE3BF2" w:rsidRDefault="008E355F" w:rsidP="00054810">
      <w:pPr>
        <w:pStyle w:val="ListParagraph"/>
        <w:numPr>
          <w:ilvl w:val="0"/>
          <w:numId w:val="1"/>
        </w:numPr>
        <w:spacing w:after="0"/>
      </w:pPr>
      <w:r>
        <w:t>Steps forward beyond requirements gathering.</w:t>
      </w:r>
    </w:p>
    <w:p w:rsidR="006C2942" w:rsidRDefault="006C2942" w:rsidP="00AE70FC">
      <w:pPr>
        <w:spacing w:after="0"/>
      </w:pPr>
    </w:p>
    <w:p w:rsidR="00054810" w:rsidRDefault="00054810" w:rsidP="00AE70FC">
      <w:pPr>
        <w:spacing w:after="0"/>
      </w:pPr>
      <w:r>
        <w:t>Logistics</w:t>
      </w:r>
    </w:p>
    <w:p w:rsidR="00054810" w:rsidRDefault="004C2CD1" w:rsidP="00AE70FC">
      <w:pPr>
        <w:spacing w:after="0"/>
      </w:pPr>
      <w:r>
        <w:t>Tues</w:t>
      </w:r>
      <w:r w:rsidR="00373F4F">
        <w:t>day, 3</w:t>
      </w:r>
      <w:bookmarkStart w:id="0" w:name="_GoBack"/>
      <w:bookmarkEnd w:id="0"/>
      <w:r w:rsidR="00373F4F">
        <w:t>/4</w:t>
      </w:r>
      <w:r w:rsidR="00054810">
        <w:t>/14</w:t>
      </w:r>
    </w:p>
    <w:p w:rsidR="00054810" w:rsidRDefault="00054810" w:rsidP="00AE70FC">
      <w:pPr>
        <w:spacing w:after="0"/>
      </w:pPr>
      <w:r>
        <w:t xml:space="preserve">9am-10am Pacific </w:t>
      </w:r>
      <w:proofErr w:type="gramStart"/>
      <w:r>
        <w:t>time</w:t>
      </w:r>
      <w:proofErr w:type="gramEnd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  <w:t>Find a local number&lt;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A2698"/>
    <w:rsid w:val="00114D58"/>
    <w:rsid w:val="00197796"/>
    <w:rsid w:val="001F49D2"/>
    <w:rsid w:val="00220B3C"/>
    <w:rsid w:val="00254134"/>
    <w:rsid w:val="00277928"/>
    <w:rsid w:val="002845A8"/>
    <w:rsid w:val="00285CE7"/>
    <w:rsid w:val="0029406B"/>
    <w:rsid w:val="00317F7D"/>
    <w:rsid w:val="00320311"/>
    <w:rsid w:val="003546D3"/>
    <w:rsid w:val="00356658"/>
    <w:rsid w:val="00373F4F"/>
    <w:rsid w:val="003A3BAC"/>
    <w:rsid w:val="003B6FF5"/>
    <w:rsid w:val="003C15FE"/>
    <w:rsid w:val="003F3B80"/>
    <w:rsid w:val="003F5A20"/>
    <w:rsid w:val="003F5FD4"/>
    <w:rsid w:val="00401FEF"/>
    <w:rsid w:val="004C2CD1"/>
    <w:rsid w:val="00502D4F"/>
    <w:rsid w:val="005078A3"/>
    <w:rsid w:val="00535FDE"/>
    <w:rsid w:val="00555748"/>
    <w:rsid w:val="00566056"/>
    <w:rsid w:val="005826B0"/>
    <w:rsid w:val="00596340"/>
    <w:rsid w:val="005A53F8"/>
    <w:rsid w:val="005C1738"/>
    <w:rsid w:val="005D09F4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8718A"/>
    <w:rsid w:val="006B7ABC"/>
    <w:rsid w:val="006C2942"/>
    <w:rsid w:val="006D19EB"/>
    <w:rsid w:val="006E323C"/>
    <w:rsid w:val="007261F6"/>
    <w:rsid w:val="0072771D"/>
    <w:rsid w:val="00753A4F"/>
    <w:rsid w:val="0078478E"/>
    <w:rsid w:val="00790B74"/>
    <w:rsid w:val="007A3741"/>
    <w:rsid w:val="007C0E57"/>
    <w:rsid w:val="007C7283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91714"/>
    <w:rsid w:val="009A518F"/>
    <w:rsid w:val="009A7D2A"/>
    <w:rsid w:val="00A74F8C"/>
    <w:rsid w:val="00A849FA"/>
    <w:rsid w:val="00AE70FC"/>
    <w:rsid w:val="00B422BB"/>
    <w:rsid w:val="00BA5D0E"/>
    <w:rsid w:val="00BC6956"/>
    <w:rsid w:val="00BE3BF2"/>
    <w:rsid w:val="00BF35BB"/>
    <w:rsid w:val="00C438CB"/>
    <w:rsid w:val="00C47D81"/>
    <w:rsid w:val="00CA00E0"/>
    <w:rsid w:val="00CB6864"/>
    <w:rsid w:val="00CD7714"/>
    <w:rsid w:val="00CE4429"/>
    <w:rsid w:val="00D06FEF"/>
    <w:rsid w:val="00D07C66"/>
    <w:rsid w:val="00D34B1C"/>
    <w:rsid w:val="00D77A5F"/>
    <w:rsid w:val="00DC2A78"/>
    <w:rsid w:val="00DF7039"/>
    <w:rsid w:val="00E61B2C"/>
    <w:rsid w:val="00E9337F"/>
    <w:rsid w:val="00F53170"/>
    <w:rsid w:val="00F821F6"/>
    <w:rsid w:val="00F903C6"/>
    <w:rsid w:val="00F9462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intel.com/sean.hefty/D14C7J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fabric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.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</cp:revision>
  <dcterms:created xsi:type="dcterms:W3CDTF">2014-02-11T18:53:00Z</dcterms:created>
  <dcterms:modified xsi:type="dcterms:W3CDTF">2014-02-26T01:03:00Z</dcterms:modified>
</cp:coreProperties>
</file>