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3C102A">
        <w:rPr>
          <w:b/>
        </w:rPr>
        <w:t>01</w:t>
      </w:r>
      <w:r>
        <w:rPr>
          <w:b/>
        </w:rPr>
        <w:t>/</w:t>
      </w:r>
      <w:r w:rsidR="00661A0E">
        <w:rPr>
          <w:b/>
        </w:rPr>
        <w:t>20</w:t>
      </w:r>
      <w:r w:rsidR="003C102A">
        <w:rPr>
          <w:b/>
        </w:rPr>
        <w:t>/2015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61A0E" w:rsidRDefault="00661A0E" w:rsidP="00354212">
      <w:pPr>
        <w:pStyle w:val="ListParagraph"/>
        <w:numPr>
          <w:ilvl w:val="0"/>
          <w:numId w:val="13"/>
        </w:numPr>
        <w:spacing w:after="0"/>
      </w:pPr>
      <w:r>
        <w:t xml:space="preserve">Open </w:t>
      </w:r>
      <w:proofErr w:type="spellStart"/>
      <w:r>
        <w:t>github</w:t>
      </w:r>
      <w:proofErr w:type="spellEnd"/>
      <w:r>
        <w:t xml:space="preserve"> issues for group discussion, if any</w:t>
      </w:r>
    </w:p>
    <w:p w:rsidR="00661A0E" w:rsidRDefault="00661A0E" w:rsidP="00354212">
      <w:pPr>
        <w:pStyle w:val="ListParagraph"/>
        <w:numPr>
          <w:ilvl w:val="0"/>
          <w:numId w:val="13"/>
        </w:numPr>
        <w:spacing w:after="0"/>
      </w:pPr>
      <w:r>
        <w:t>Ready to exit Alpha phase on ~ 2/3/15?</w:t>
      </w:r>
    </w:p>
    <w:p w:rsidR="00466485" w:rsidRDefault="00466485" w:rsidP="00354212">
      <w:pPr>
        <w:pStyle w:val="ListParagraph"/>
        <w:numPr>
          <w:ilvl w:val="0"/>
          <w:numId w:val="13"/>
        </w:numPr>
        <w:spacing w:after="0"/>
      </w:pPr>
      <w:r>
        <w:t>Workshop f-2-f – please fill out the doodle poll</w:t>
      </w:r>
    </w:p>
    <w:p w:rsidR="00816763" w:rsidRPr="00B307B3" w:rsidRDefault="00816763" w:rsidP="00354212">
      <w:pPr>
        <w:spacing w:after="0"/>
        <w:ind w:left="360"/>
      </w:pPr>
    </w:p>
    <w:p w:rsidR="00C82744" w:rsidRDefault="00C82744" w:rsidP="002E6C33">
      <w:pPr>
        <w:spacing w:after="0"/>
        <w:rPr>
          <w:b/>
        </w:rPr>
      </w:pPr>
      <w:r>
        <w:rPr>
          <w:b/>
        </w:rPr>
        <w:t>Workshop</w:t>
      </w:r>
    </w:p>
    <w:p w:rsidR="00681A9B" w:rsidRDefault="00681A9B" w:rsidP="00681A9B">
      <w:pPr>
        <w:spacing w:after="0"/>
        <w:ind w:left="720"/>
      </w:pPr>
      <w:proofErr w:type="gramStart"/>
      <w:r>
        <w:t>f-2-f</w:t>
      </w:r>
      <w:proofErr w:type="gramEnd"/>
      <w:r>
        <w:t xml:space="preserve"> being planned for Sunday, 3/15, 9am to 5pm PST.  Rooms at the Marriott can be had on Saturday night at the OFA workshop rate.</w:t>
      </w:r>
    </w:p>
    <w:p w:rsidR="00D678A0" w:rsidRDefault="00D678A0" w:rsidP="00D678A0">
      <w:pPr>
        <w:spacing w:after="0"/>
        <w:ind w:firstLine="720"/>
      </w:pPr>
    </w:p>
    <w:p w:rsidR="00E12ABB" w:rsidRDefault="00E12ABB" w:rsidP="00D678A0">
      <w:pPr>
        <w:spacing w:after="0"/>
        <w:rPr>
          <w:b/>
        </w:rPr>
      </w:pPr>
      <w:r>
        <w:rPr>
          <w:b/>
        </w:rPr>
        <w:t>Testing update – Sean</w:t>
      </w:r>
    </w:p>
    <w:p w:rsidR="00EC0C4D" w:rsidRDefault="00E12ABB" w:rsidP="00D678A0">
      <w:pPr>
        <w:spacing w:after="0"/>
      </w:pPr>
      <w:r>
        <w:t xml:space="preserve">- </w:t>
      </w:r>
      <w:r w:rsidR="00EC0C4D">
        <w:t xml:space="preserve">Sean showed a </w:t>
      </w:r>
      <w:r>
        <w:t xml:space="preserve">spreadsheet </w:t>
      </w:r>
      <w:r w:rsidR="00EC0C4D">
        <w:t>outlining the current state of testing.</w:t>
      </w:r>
      <w:r w:rsidR="006A3D52">
        <w:t xml:space="preserve">  The spreadsheet can be seen in the recording of the </w:t>
      </w:r>
      <w:proofErr w:type="spellStart"/>
      <w:r w:rsidR="006A3D52">
        <w:t>Webex</w:t>
      </w:r>
      <w:proofErr w:type="spellEnd"/>
      <w:r w:rsidR="006A3D52">
        <w:t xml:space="preserve"> session.  (</w:t>
      </w:r>
      <w:proofErr w:type="gramStart"/>
      <w:r w:rsidR="006A3D52">
        <w:t>see</w:t>
      </w:r>
      <w:proofErr w:type="gramEnd"/>
      <w:r w:rsidR="006A3D52">
        <w:t xml:space="preserve"> the link to the recording at the end of the minutes.)</w:t>
      </w:r>
    </w:p>
    <w:p w:rsidR="00E12ABB" w:rsidRDefault="00E12ABB" w:rsidP="00D678A0">
      <w:pPr>
        <w:spacing w:after="0"/>
      </w:pPr>
      <w:r>
        <w:t xml:space="preserve">- focusing on </w:t>
      </w:r>
      <w:proofErr w:type="spellStart"/>
      <w:r>
        <w:t>fabtest</w:t>
      </w:r>
      <w:proofErr w:type="spellEnd"/>
      <w:r>
        <w:t>.</w:t>
      </w:r>
    </w:p>
    <w:p w:rsidR="00E12ABB" w:rsidRDefault="00E12ABB" w:rsidP="00D678A0">
      <w:pPr>
        <w:spacing w:after="0"/>
      </w:pPr>
      <w:r>
        <w:t xml:space="preserve">- </w:t>
      </w:r>
      <w:r w:rsidR="00A2033F">
        <w:t>How do we maintain a central database of available tests?</w:t>
      </w:r>
    </w:p>
    <w:p w:rsidR="00A2033F" w:rsidRDefault="00A2033F" w:rsidP="00D678A0">
      <w:pPr>
        <w:spacing w:after="0"/>
      </w:pPr>
      <w:r>
        <w:t>- need more tests.</w:t>
      </w:r>
    </w:p>
    <w:p w:rsidR="00A2033F" w:rsidRDefault="00A2033F" w:rsidP="00D678A0">
      <w:pPr>
        <w:spacing w:after="0"/>
      </w:pPr>
      <w:r>
        <w:t>- provide a common way to run and report testing, possibly on a nightly basis.  Jenkins?  Travis CI?</w:t>
      </w:r>
    </w:p>
    <w:p w:rsidR="00A2033F" w:rsidRDefault="00A2033F" w:rsidP="00D678A0">
      <w:pPr>
        <w:spacing w:after="0"/>
      </w:pPr>
      <w:r>
        <w:t xml:space="preserve">- </w:t>
      </w:r>
      <w:proofErr w:type="gramStart"/>
      <w:r>
        <w:t>this</w:t>
      </w:r>
      <w:proofErr w:type="gramEnd"/>
      <w:r>
        <w:t xml:space="preserve"> would tell us how testing is going at various sites.</w:t>
      </w:r>
    </w:p>
    <w:p w:rsidR="00A2033F" w:rsidRDefault="00A2033F" w:rsidP="00D678A0">
      <w:pPr>
        <w:spacing w:after="0"/>
      </w:pPr>
      <w:r>
        <w:t xml:space="preserve">- need a testing czar to oversee the current state of testing? </w:t>
      </w:r>
    </w:p>
    <w:p w:rsidR="00A2033F" w:rsidRDefault="00A2033F" w:rsidP="00D678A0">
      <w:pPr>
        <w:spacing w:after="0"/>
      </w:pPr>
      <w:r>
        <w:t>- UNH/IOL?  Problem is that the testing at UNH/IOL is done for the benefit of an individual vendor.  A fair amount of the testing results is largely done by hand.</w:t>
      </w:r>
    </w:p>
    <w:p w:rsidR="00A2033F" w:rsidRDefault="00A2033F" w:rsidP="00D678A0">
      <w:pPr>
        <w:spacing w:after="0"/>
      </w:pPr>
      <w:r>
        <w:t xml:space="preserve">- can we come up with a simple, high level abstraction?  </w:t>
      </w:r>
      <w:proofErr w:type="gramStart"/>
      <w:r>
        <w:t>Number of failures at any given company?</w:t>
      </w:r>
      <w:proofErr w:type="gramEnd"/>
      <w:r>
        <w:t xml:space="preserve">  </w:t>
      </w:r>
      <w:proofErr w:type="gramStart"/>
      <w:r>
        <w:t>this</w:t>
      </w:r>
      <w:proofErr w:type="gramEnd"/>
      <w:r>
        <w:t xml:space="preserve"> would be the role of the testing czar.</w:t>
      </w:r>
    </w:p>
    <w:p w:rsidR="00A2033F" w:rsidRDefault="00A2033F" w:rsidP="00D678A0">
      <w:pPr>
        <w:spacing w:after="0"/>
      </w:pPr>
      <w:r>
        <w:t>- OFS doesn’t have tools or procedures to manage this.</w:t>
      </w:r>
    </w:p>
    <w:p w:rsidR="00A2033F" w:rsidRDefault="003D5CEA" w:rsidP="00D678A0">
      <w:pPr>
        <w:spacing w:after="0"/>
      </w:pPr>
      <w:r>
        <w:t xml:space="preserve">- </w:t>
      </w:r>
      <w:proofErr w:type="gramStart"/>
      <w:r>
        <w:t>up</w:t>
      </w:r>
      <w:proofErr w:type="gramEnd"/>
      <w:r>
        <w:t xml:space="preserve"> to now, it seems that most people are doing manual testing (except MPI testing).  What would help would be a set of tools to help automate, or script, the unit tests.</w:t>
      </w:r>
    </w:p>
    <w:p w:rsidR="003D5CEA" w:rsidRDefault="003D5CEA" w:rsidP="00D678A0">
      <w:pPr>
        <w:spacing w:after="0"/>
      </w:pPr>
      <w:r>
        <w:t xml:space="preserve">- Sean is working on a set of scripts, or a framework, to help run through </w:t>
      </w:r>
      <w:proofErr w:type="spellStart"/>
      <w:r>
        <w:t>fabtests</w:t>
      </w:r>
      <w:proofErr w:type="spellEnd"/>
      <w:r>
        <w:t>, thinking probably 2-4 weeks to get something working.  This is a single app that runs a bunch of tests in a single run.</w:t>
      </w:r>
    </w:p>
    <w:p w:rsidR="0050315F" w:rsidRDefault="0050315F" w:rsidP="00D678A0">
      <w:pPr>
        <w:spacing w:after="0"/>
      </w:pPr>
      <w:r>
        <w:t>- is the existence of a test for a given API a requirement to enter the RC phase?</w:t>
      </w:r>
    </w:p>
    <w:p w:rsidR="0050315F" w:rsidRDefault="0050315F" w:rsidP="00D678A0">
      <w:pPr>
        <w:spacing w:after="0"/>
      </w:pPr>
      <w:r>
        <w:tab/>
        <w:t xml:space="preserve">- </w:t>
      </w:r>
      <w:proofErr w:type="gramStart"/>
      <w:r>
        <w:t>it’s</w:t>
      </w:r>
      <w:proofErr w:type="gramEnd"/>
      <w:r>
        <w:t xml:space="preserve"> acceptable to develop tests during the RC phase.</w:t>
      </w:r>
    </w:p>
    <w:p w:rsidR="0050315F" w:rsidRPr="00E12ABB" w:rsidRDefault="0050315F" w:rsidP="00D678A0">
      <w:pPr>
        <w:spacing w:after="0"/>
      </w:pPr>
      <w:r>
        <w:t xml:space="preserve">- </w:t>
      </w:r>
      <w:proofErr w:type="gramStart"/>
      <w:r>
        <w:t>the</w:t>
      </w:r>
      <w:proofErr w:type="gramEnd"/>
      <w:r>
        <w:t xml:space="preserve"> emphasis now should be on filling out the test matrix and getting decent coverage.</w:t>
      </w:r>
    </w:p>
    <w:p w:rsidR="00E12ABB" w:rsidRDefault="00E12ABB" w:rsidP="00D678A0">
      <w:pPr>
        <w:spacing w:after="0"/>
        <w:rPr>
          <w:b/>
        </w:rPr>
      </w:pPr>
    </w:p>
    <w:p w:rsidR="0050315F" w:rsidRDefault="0050315F" w:rsidP="00D678A0">
      <w:pPr>
        <w:spacing w:after="0"/>
        <w:rPr>
          <w:b/>
        </w:rPr>
      </w:pPr>
      <w:proofErr w:type="gramStart"/>
      <w:r>
        <w:rPr>
          <w:b/>
        </w:rPr>
        <w:t>Ready to move to RC phase?</w:t>
      </w:r>
      <w:proofErr w:type="gramEnd"/>
    </w:p>
    <w:p w:rsidR="0050315F" w:rsidRPr="006A3D52" w:rsidRDefault="0050315F" w:rsidP="00D678A0">
      <w:pPr>
        <w:spacing w:after="0"/>
      </w:pPr>
      <w:r w:rsidRPr="006A3D52">
        <w:t xml:space="preserve">- review this on the 2/3 </w:t>
      </w:r>
    </w:p>
    <w:p w:rsidR="006A3D52" w:rsidRDefault="006A3D52" w:rsidP="00D678A0">
      <w:pPr>
        <w:spacing w:after="0"/>
        <w:rPr>
          <w:b/>
        </w:rPr>
      </w:pPr>
    </w:p>
    <w:p w:rsidR="00D678A0" w:rsidRPr="00691647" w:rsidRDefault="00D678A0" w:rsidP="00D678A0">
      <w:pPr>
        <w:spacing w:after="0"/>
        <w:rPr>
          <w:b/>
        </w:rPr>
      </w:pPr>
      <w:r w:rsidRPr="00691647">
        <w:rPr>
          <w:b/>
        </w:rPr>
        <w:t>Open issues</w:t>
      </w:r>
    </w:p>
    <w:p w:rsidR="00D678A0" w:rsidRDefault="00D678A0" w:rsidP="00D678A0">
      <w:pPr>
        <w:spacing w:after="0"/>
      </w:pPr>
      <w:r>
        <w:tab/>
      </w:r>
      <w:proofErr w:type="gramStart"/>
      <w:r>
        <w:t>people</w:t>
      </w:r>
      <w:proofErr w:type="gramEnd"/>
      <w:r>
        <w:t xml:space="preserve"> should go to </w:t>
      </w:r>
      <w:proofErr w:type="spellStart"/>
      <w:r>
        <w:t>github</w:t>
      </w:r>
      <w:proofErr w:type="spellEnd"/>
      <w:r>
        <w:t xml:space="preserve"> and sign up to receive emails related to issues.</w:t>
      </w:r>
    </w:p>
    <w:p w:rsidR="00EE0A94" w:rsidRDefault="00EE0A94" w:rsidP="00D678A0">
      <w:pPr>
        <w:spacing w:after="0"/>
      </w:pPr>
      <w:r>
        <w:tab/>
      </w:r>
      <w:r w:rsidR="00681A9B">
        <w:tab/>
      </w:r>
      <w:r w:rsidR="00EB4D5A">
        <w:t xml:space="preserve">- </w:t>
      </w:r>
      <w:hyperlink r:id="rId7" w:history="1">
        <w:r w:rsidR="00EB4D5A" w:rsidRPr="00E81BF8">
          <w:rPr>
            <w:rStyle w:val="Hyperlink"/>
          </w:rPr>
          <w:t>https://github.com/ofiwg/libfabric</w:t>
        </w:r>
      </w:hyperlink>
    </w:p>
    <w:p w:rsidR="00EB4D5A" w:rsidRDefault="00EB4D5A" w:rsidP="00D678A0">
      <w:pPr>
        <w:spacing w:after="0"/>
      </w:pPr>
      <w:r>
        <w:tab/>
      </w:r>
      <w:r w:rsidR="00681A9B">
        <w:tab/>
      </w:r>
      <w:r>
        <w:t xml:space="preserve">- click on your name in the upper </w:t>
      </w:r>
      <w:proofErr w:type="spellStart"/>
      <w:r>
        <w:t>righthand</w:t>
      </w:r>
      <w:proofErr w:type="spellEnd"/>
      <w:r>
        <w:t xml:space="preserve"> corner</w:t>
      </w:r>
    </w:p>
    <w:p w:rsidR="00EB4D5A" w:rsidRDefault="00EB4D5A" w:rsidP="00D678A0">
      <w:pPr>
        <w:spacing w:after="0"/>
      </w:pPr>
      <w:r>
        <w:tab/>
      </w:r>
      <w:r w:rsidR="00681A9B">
        <w:tab/>
      </w:r>
      <w:r>
        <w:t>- click on ‘edit profile’</w:t>
      </w:r>
    </w:p>
    <w:p w:rsidR="00EB4D5A" w:rsidRDefault="00EB4D5A" w:rsidP="00D678A0">
      <w:pPr>
        <w:spacing w:after="0"/>
      </w:pPr>
      <w:r>
        <w:tab/>
      </w:r>
      <w:r w:rsidR="00681A9B">
        <w:tab/>
      </w:r>
      <w:r>
        <w:t xml:space="preserve">- </w:t>
      </w:r>
      <w:proofErr w:type="gramStart"/>
      <w:r>
        <w:t>under</w:t>
      </w:r>
      <w:proofErr w:type="gramEnd"/>
      <w:r>
        <w:t xml:space="preserve"> Notification Center, choose your preferred poison</w:t>
      </w:r>
    </w:p>
    <w:p w:rsidR="00661A0E" w:rsidRPr="00C82744" w:rsidRDefault="00C37B8A" w:rsidP="00661A0E">
      <w:pPr>
        <w:spacing w:after="0"/>
        <w:ind w:left="810" w:hanging="90"/>
      </w:pPr>
      <w:r>
        <w:t xml:space="preserve">- </w:t>
      </w:r>
      <w:proofErr w:type="spellStart"/>
      <w:proofErr w:type="gramStart"/>
      <w:r>
        <w:t>git</w:t>
      </w:r>
      <w:proofErr w:type="spellEnd"/>
      <w:proofErr w:type="gramEnd"/>
      <w:r>
        <w:t xml:space="preserve"> issue #</w:t>
      </w:r>
      <w:r w:rsidR="00661A0E">
        <w:t xml:space="preserve">xxx - </w:t>
      </w:r>
    </w:p>
    <w:p w:rsidR="00C82744" w:rsidRDefault="00C82744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A3D52" w:rsidRDefault="006A3D52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readiness to move to rc1</w:t>
      </w:r>
    </w:p>
    <w:p w:rsidR="006B5736" w:rsidRPr="00BE5B84" w:rsidRDefault="006B5736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Next week’s meeting (1/27/15) is cancelled.</w:t>
      </w:r>
      <w:bookmarkStart w:id="0" w:name="_GoBack"/>
      <w:bookmarkEnd w:id="0"/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6A3D52" w:rsidRDefault="006A3D52" w:rsidP="005E4CC3">
      <w:pPr>
        <w:spacing w:after="0"/>
        <w:rPr>
          <w:b/>
        </w:rPr>
      </w:pPr>
    </w:p>
    <w:p w:rsidR="006A3D52" w:rsidRDefault="006A3D52" w:rsidP="006A3D52">
      <w:pPr>
        <w:framePr w:hSpace="45" w:wrap="around" w:vAnchor="text" w:hAnchor="text" w:y="1"/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 w:rsidRPr="00EE0A94">
        <w:rPr>
          <w:rStyle w:val="Hyperlink"/>
          <w:b/>
          <w:color w:val="auto"/>
          <w:sz w:val="20"/>
          <w:u w:val="none"/>
        </w:rPr>
        <w:t>:</w:t>
      </w:r>
      <w:r w:rsidRPr="00EE0A94">
        <w:rPr>
          <w:rStyle w:val="Hyperlink"/>
          <w:sz w:val="20"/>
          <w:u w:val="none"/>
        </w:rPr>
        <w:t xml:space="preserve"> </w:t>
      </w:r>
      <w:r>
        <w:rPr>
          <w:rStyle w:val="Hyperlink"/>
          <w:sz w:val="20"/>
          <w:u w:val="none"/>
        </w:rPr>
        <w:t xml:space="preserve"> </w:t>
      </w:r>
      <w:hyperlink r:id="rId10" w:history="1"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  <w:r>
        <w:rPr>
          <w:rFonts w:ascii="Arial" w:eastAsia="Times New Roman" w:hAnsi="Arial" w:cs="Arial"/>
          <w:color w:val="666666"/>
          <w:sz w:val="23"/>
          <w:szCs w:val="23"/>
        </w:rPr>
        <w:t xml:space="preserve"> (44 min 49 sec)</w:t>
      </w:r>
      <w:r>
        <w:rPr>
          <w:rFonts w:ascii="Arial" w:eastAsia="Times New Roman" w:hAnsi="Arial" w:cs="Arial"/>
          <w:color w:val="00AFF9"/>
        </w:rPr>
        <w:t xml:space="preserve"> </w:t>
      </w:r>
    </w:p>
    <w:p w:rsidR="00A11493" w:rsidRDefault="00A11493" w:rsidP="007E5B34">
      <w:pPr>
        <w:spacing w:after="0"/>
      </w:pPr>
    </w:p>
    <w:p w:rsidR="006A3D52" w:rsidRDefault="006A3D52" w:rsidP="00060571">
      <w:pPr>
        <w:spacing w:after="0"/>
        <w:rPr>
          <w:b/>
        </w:rPr>
      </w:pPr>
    </w:p>
    <w:p w:rsidR="009B60EB" w:rsidRPr="00611335" w:rsidRDefault="009B60EB" w:rsidP="00060571">
      <w:pPr>
        <w:spacing w:after="0"/>
        <w:rPr>
          <w:b/>
        </w:rPr>
      </w:pPr>
      <w:r w:rsidRPr="00611335">
        <w:rPr>
          <w:b/>
        </w:rPr>
        <w:t xml:space="preserve">Agenda for next </w:t>
      </w:r>
      <w:r w:rsidR="00611335" w:rsidRPr="00611335">
        <w:rPr>
          <w:b/>
        </w:rPr>
        <w:t>meeting:</w:t>
      </w:r>
    </w:p>
    <w:p w:rsidR="00611335" w:rsidRDefault="001666C2" w:rsidP="00EC6F4F">
      <w:pPr>
        <w:spacing w:after="0"/>
      </w:pPr>
      <w:r>
        <w:t xml:space="preserve">- Credits proposal (see Reese </w:t>
      </w:r>
      <w:proofErr w:type="spellStart"/>
      <w:r>
        <w:t>Faucette’s</w:t>
      </w:r>
      <w:proofErr w:type="spellEnd"/>
      <w:r>
        <w:t xml:space="preserve"> email dated 12/8/14 titled “credits proposal”)</w:t>
      </w:r>
    </w:p>
    <w:p w:rsidR="00800150" w:rsidRPr="00A535AC" w:rsidRDefault="00800150" w:rsidP="00EC6F4F">
      <w:pPr>
        <w:spacing w:after="0"/>
      </w:pPr>
      <w:r>
        <w:t xml:space="preserve">- open </w:t>
      </w:r>
      <w:proofErr w:type="spellStart"/>
      <w:r>
        <w:t>Github</w:t>
      </w:r>
      <w:proofErr w:type="spellEnd"/>
      <w:r>
        <w:t xml:space="preserve"> issues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B5736">
        <w:t>meeting: Tuesday, 02</w:t>
      </w:r>
      <w:r w:rsidR="00E66D1C">
        <w:t>/</w:t>
      </w:r>
      <w:r w:rsidR="006B5736">
        <w:t>03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37453"/>
    <w:rsid w:val="00040C5D"/>
    <w:rsid w:val="00045052"/>
    <w:rsid w:val="0005423C"/>
    <w:rsid w:val="00054810"/>
    <w:rsid w:val="000551AF"/>
    <w:rsid w:val="00060571"/>
    <w:rsid w:val="000632A3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212"/>
    <w:rsid w:val="003546D3"/>
    <w:rsid w:val="00356658"/>
    <w:rsid w:val="00373F4F"/>
    <w:rsid w:val="003842A9"/>
    <w:rsid w:val="003A3BAC"/>
    <w:rsid w:val="003B09E2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55754"/>
    <w:rsid w:val="00461344"/>
    <w:rsid w:val="00466485"/>
    <w:rsid w:val="00471160"/>
    <w:rsid w:val="00477848"/>
    <w:rsid w:val="0048054E"/>
    <w:rsid w:val="00483025"/>
    <w:rsid w:val="004C06CE"/>
    <w:rsid w:val="004C251F"/>
    <w:rsid w:val="004C2CD1"/>
    <w:rsid w:val="004E06E0"/>
    <w:rsid w:val="00500608"/>
    <w:rsid w:val="00502D4F"/>
    <w:rsid w:val="0050315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23A"/>
    <w:rsid w:val="005D35C3"/>
    <w:rsid w:val="005D598B"/>
    <w:rsid w:val="005E0926"/>
    <w:rsid w:val="005E1096"/>
    <w:rsid w:val="005E4CC3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21BB"/>
    <w:rsid w:val="006A3D52"/>
    <w:rsid w:val="006B0481"/>
    <w:rsid w:val="006B564D"/>
    <w:rsid w:val="006B5736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0665B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1493"/>
    <w:rsid w:val="00A14F22"/>
    <w:rsid w:val="00A2033F"/>
    <w:rsid w:val="00A20CB0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51336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61673"/>
    <w:rsid w:val="00C732F3"/>
    <w:rsid w:val="00C804FF"/>
    <w:rsid w:val="00C82744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2593"/>
    <w:rsid w:val="00D25A6A"/>
    <w:rsid w:val="00D26F10"/>
    <w:rsid w:val="00D34B1C"/>
    <w:rsid w:val="00D62F44"/>
    <w:rsid w:val="00D678A0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2ABB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4D5A"/>
    <w:rsid w:val="00EB7C92"/>
    <w:rsid w:val="00EC0C4D"/>
    <w:rsid w:val="00EC2F07"/>
    <w:rsid w:val="00EC6F4F"/>
    <w:rsid w:val="00EE0A94"/>
    <w:rsid w:val="00F110B0"/>
    <w:rsid w:val="00F23868"/>
    <w:rsid w:val="00F333D6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isco.webex.com/ciscosales/lsr.php?RCID=836c0c9db7574f63b468602ab18217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6A1F-EF09-4AAD-882C-6E790E9D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12</cp:revision>
  <dcterms:created xsi:type="dcterms:W3CDTF">2014-12-09T10:22:00Z</dcterms:created>
  <dcterms:modified xsi:type="dcterms:W3CDTF">2015-02-14T23:03:00Z</dcterms:modified>
</cp:coreProperties>
</file>