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3A1CF2">
        <w:rPr>
          <w:b/>
        </w:rPr>
        <w:t>0</w:t>
      </w:r>
      <w:r w:rsidR="00152C33">
        <w:rPr>
          <w:b/>
        </w:rPr>
        <w:t>9</w:t>
      </w:r>
      <w:r>
        <w:rPr>
          <w:b/>
        </w:rPr>
        <w:t>/</w:t>
      </w:r>
      <w:r w:rsidR="003A37C6">
        <w:rPr>
          <w:b/>
        </w:rPr>
        <w:t>2</w:t>
      </w:r>
      <w:r w:rsidR="00152C33">
        <w:rPr>
          <w:b/>
        </w:rPr>
        <w:t>2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0968BA" w:rsidRDefault="00EA070F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Update of 1.1.1 release status</w:t>
      </w:r>
    </w:p>
    <w:p w:rsidR="000968BA" w:rsidRDefault="00EA070F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Fabtest</w:t>
      </w:r>
      <w:proofErr w:type="spellEnd"/>
      <w:r>
        <w:t xml:space="preserve"> refactoring update</w:t>
      </w:r>
    </w:p>
    <w:p w:rsidR="00EA070F" w:rsidRDefault="00EA070F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SC ’15 BoF brainstorming</w:t>
      </w:r>
    </w:p>
    <w:p w:rsidR="00EA070F" w:rsidRDefault="00EA070F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SC ’15 tutorial update</w:t>
      </w:r>
    </w:p>
    <w:p w:rsidR="00EA070F" w:rsidRDefault="00EA070F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Github</w:t>
      </w:r>
      <w:proofErr w:type="spellEnd"/>
      <w:r>
        <w:t xml:space="preserve"> issue 1300</w:t>
      </w:r>
    </w:p>
    <w:p w:rsidR="004003E9" w:rsidRDefault="004003E9" w:rsidP="005872C2">
      <w:pPr>
        <w:spacing w:after="0"/>
        <w:rPr>
          <w:b/>
        </w:rPr>
      </w:pPr>
    </w:p>
    <w:p w:rsidR="00B81EF1" w:rsidRPr="00387A8E" w:rsidRDefault="00EA070F" w:rsidP="00B81EF1">
      <w:pPr>
        <w:spacing w:after="0"/>
        <w:rPr>
          <w:b/>
        </w:rPr>
      </w:pPr>
      <w:r>
        <w:rPr>
          <w:b/>
        </w:rPr>
        <w:t>Update of 1.1.1 release status</w:t>
      </w:r>
    </w:p>
    <w:p w:rsidR="00387A8E" w:rsidRDefault="00EA070F" w:rsidP="0049175D">
      <w:pPr>
        <w:pStyle w:val="ListParagraph"/>
        <w:numPr>
          <w:ilvl w:val="0"/>
          <w:numId w:val="21"/>
        </w:numPr>
        <w:spacing w:after="0"/>
      </w:pPr>
      <w:r>
        <w:t>Will create 1.1.1rc2 this week.  No updates have occurred in the past few days.</w:t>
      </w:r>
    </w:p>
    <w:p w:rsidR="00EA070F" w:rsidRDefault="00EA070F" w:rsidP="0049175D">
      <w:pPr>
        <w:pStyle w:val="ListParagraph"/>
        <w:numPr>
          <w:ilvl w:val="0"/>
          <w:numId w:val="21"/>
        </w:numPr>
        <w:spacing w:after="0"/>
      </w:pPr>
      <w:r>
        <w:t xml:space="preserve">Target </w:t>
      </w:r>
      <w:r w:rsidR="009F5A7B">
        <w:t>1.1.1 release next week.</w:t>
      </w:r>
    </w:p>
    <w:p w:rsidR="009F5A7B" w:rsidRDefault="009F5A7B" w:rsidP="009F5A7B">
      <w:pPr>
        <w:spacing w:after="0"/>
      </w:pPr>
    </w:p>
    <w:p w:rsidR="009F5A7B" w:rsidRDefault="009F5A7B" w:rsidP="009F5A7B">
      <w:pPr>
        <w:spacing w:after="0"/>
        <w:rPr>
          <w:b/>
        </w:rPr>
      </w:pPr>
      <w:proofErr w:type="spellStart"/>
      <w:r>
        <w:rPr>
          <w:b/>
        </w:rPr>
        <w:t>Fabtest</w:t>
      </w:r>
      <w:proofErr w:type="spellEnd"/>
      <w:r>
        <w:rPr>
          <w:b/>
        </w:rPr>
        <w:t xml:space="preserve"> refactoring update</w:t>
      </w:r>
    </w:p>
    <w:p w:rsidR="009F5A7B" w:rsidRPr="009F5A7B" w:rsidRDefault="009F5A7B" w:rsidP="009F5A7B">
      <w:pPr>
        <w:pStyle w:val="ListParagraph"/>
        <w:numPr>
          <w:ilvl w:val="0"/>
          <w:numId w:val="21"/>
        </w:numPr>
        <w:spacing w:after="0"/>
        <w:rPr>
          <w:b/>
        </w:rPr>
      </w:pPr>
      <w:r>
        <w:t xml:space="preserve">Refactoring of send/receive/completion code almost ready.  Will make it easier to have more tests support the various modes (FI_MSG_PREFIX, FI_CONTEXT) and have data verification. </w:t>
      </w:r>
    </w:p>
    <w:p w:rsidR="009F5A7B" w:rsidRPr="009F5A7B" w:rsidRDefault="009F5A7B" w:rsidP="009F5A7B">
      <w:pPr>
        <w:pStyle w:val="ListParagraph"/>
        <w:numPr>
          <w:ilvl w:val="0"/>
          <w:numId w:val="21"/>
        </w:numPr>
        <w:spacing w:after="0"/>
        <w:rPr>
          <w:b/>
        </w:rPr>
      </w:pPr>
      <w:r>
        <w:t>Targeting 1.1.1 release with those updates.</w:t>
      </w:r>
    </w:p>
    <w:p w:rsidR="009F5A7B" w:rsidRPr="009F5A7B" w:rsidRDefault="009F5A7B" w:rsidP="009F5A7B">
      <w:pPr>
        <w:pStyle w:val="ListParagraph"/>
        <w:numPr>
          <w:ilvl w:val="0"/>
          <w:numId w:val="21"/>
        </w:numPr>
        <w:spacing w:after="0"/>
        <w:rPr>
          <w:b/>
        </w:rPr>
      </w:pPr>
      <w:r>
        <w:t>Additional features targeting 1.2 release.  Request to open issues if a test feature should be a higher-priority.</w:t>
      </w:r>
    </w:p>
    <w:p w:rsidR="009F5A7B" w:rsidRDefault="009F5A7B" w:rsidP="009F5A7B">
      <w:pPr>
        <w:spacing w:after="0"/>
        <w:rPr>
          <w:b/>
        </w:rPr>
      </w:pPr>
    </w:p>
    <w:p w:rsidR="009F5A7B" w:rsidRDefault="005D2776" w:rsidP="009F5A7B">
      <w:pPr>
        <w:spacing w:after="0"/>
        <w:rPr>
          <w:b/>
        </w:rPr>
      </w:pPr>
      <w:r>
        <w:rPr>
          <w:b/>
        </w:rPr>
        <w:t>SC ’15 tutorial update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>Slides are &gt; 80% done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>Howard will be adding more slides on the SHMEM use case, on how it can take advantage of more advanced features.</w:t>
      </w:r>
    </w:p>
    <w:p w:rsidR="005D2776" w:rsidRDefault="005D2776" w:rsidP="005D2776">
      <w:pPr>
        <w:spacing w:after="0"/>
      </w:pPr>
    </w:p>
    <w:p w:rsidR="005D2776" w:rsidRDefault="005D2776" w:rsidP="005D2776">
      <w:pPr>
        <w:spacing w:after="0"/>
        <w:rPr>
          <w:b/>
        </w:rPr>
      </w:pPr>
      <w:r>
        <w:rPr>
          <w:b/>
        </w:rPr>
        <w:t>SC ’15 BoF brainstorming</w:t>
      </w:r>
    </w:p>
    <w:p w:rsidR="005D2776" w:rsidRPr="005D2776" w:rsidRDefault="005D2776" w:rsidP="005D277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t>Suggestion was the use time to gather community input and general concerns from attendees that do not attend the OFIWG</w:t>
      </w:r>
    </w:p>
    <w:p w:rsidR="005D2776" w:rsidRPr="005D2776" w:rsidRDefault="005D2776" w:rsidP="005D277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t>Will continue to evolve BoF over the next couple of months</w:t>
      </w:r>
    </w:p>
    <w:p w:rsidR="005D2776" w:rsidRDefault="005D2776" w:rsidP="005D2776">
      <w:pPr>
        <w:spacing w:after="0"/>
        <w:rPr>
          <w:b/>
        </w:rPr>
      </w:pPr>
    </w:p>
    <w:p w:rsidR="005D2776" w:rsidRDefault="005D2776" w:rsidP="005D2776">
      <w:pPr>
        <w:spacing w:after="0"/>
      </w:pPr>
      <w:r w:rsidRPr="005D2776">
        <w:rPr>
          <w:b/>
        </w:rPr>
        <w:t xml:space="preserve">Issue </w:t>
      </w:r>
      <w:r>
        <w:rPr>
          <w:b/>
        </w:rPr>
        <w:t>1300 – FI_RMA_EVENT + FI_REMOTE_WRITE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>The API supports incrementing a counter in response to an RMA write, but support for generating CQ entries was removed.  However, a remnant of that remained in the man pages.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>The man pages will be cleaned up.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>At this time, there is not a strong use case for generating CQ entries, but there are users of counters (SHMEM and UPC).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>The generation of CQ entries requires that the provider have access to more data than it may have available, versus the implementation of a counter.</w:t>
      </w:r>
    </w:p>
    <w:p w:rsidR="005D2776" w:rsidRDefault="005D2776" w:rsidP="005D2776">
      <w:pPr>
        <w:pStyle w:val="ListParagraph"/>
        <w:numPr>
          <w:ilvl w:val="0"/>
          <w:numId w:val="21"/>
        </w:numPr>
        <w:spacing w:after="0"/>
      </w:pPr>
      <w:r>
        <w:t xml:space="preserve">An issue will be opened </w:t>
      </w:r>
      <w:r w:rsidR="008F555F">
        <w:t>to request CQ events as a new feature, so that it can be tracked.  The APIs can easily expand to support this, but we need providers to implement it and apps to use it.</w:t>
      </w:r>
    </w:p>
    <w:p w:rsidR="008F555F" w:rsidRPr="005D2776" w:rsidRDefault="008F555F" w:rsidP="005D2776">
      <w:pPr>
        <w:pStyle w:val="ListParagraph"/>
        <w:numPr>
          <w:ilvl w:val="0"/>
          <w:numId w:val="21"/>
        </w:numPr>
        <w:spacing w:after="0"/>
      </w:pPr>
      <w:r>
        <w:lastRenderedPageBreak/>
        <w:t>As a separate issue, a concern was raised whether MR should be associated with an EP, in addition to a domain.  An issue will be opened to track this feature request as well.  Sayantan will look at the request from the perspective of the application.</w:t>
      </w:r>
    </w:p>
    <w:p w:rsidR="00387A8E" w:rsidRDefault="00387A8E" w:rsidP="0049175D">
      <w:pPr>
        <w:spacing w:after="0"/>
        <w:rPr>
          <w:b/>
        </w:rPr>
      </w:pPr>
    </w:p>
    <w:p w:rsidR="0049175D" w:rsidRPr="00387A8E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bookmarkStart w:id="0" w:name="_GoBack"/>
      <w:bookmarkEnd w:id="0"/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E67E8D">
        <w:t>meeting: Tuesday 10</w:t>
      </w:r>
      <w:r w:rsidR="00E66D1C">
        <w:t>/</w:t>
      </w:r>
      <w:r w:rsidR="00E67E8D">
        <w:t>06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5DB2"/>
    <w:rsid w:val="002101D5"/>
    <w:rsid w:val="00213F27"/>
    <w:rsid w:val="00217940"/>
    <w:rsid w:val="00220B3C"/>
    <w:rsid w:val="00225163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354C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67E8D"/>
    <w:rsid w:val="00E75653"/>
    <w:rsid w:val="00E772B7"/>
    <w:rsid w:val="00E8343D"/>
    <w:rsid w:val="00E9337F"/>
    <w:rsid w:val="00E95E7A"/>
    <w:rsid w:val="00E96D7D"/>
    <w:rsid w:val="00E978D4"/>
    <w:rsid w:val="00EA070F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BB29-B2F6-4403-A5EF-67209DF1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6</cp:revision>
  <dcterms:created xsi:type="dcterms:W3CDTF">2015-09-22T16:37:00Z</dcterms:created>
  <dcterms:modified xsi:type="dcterms:W3CDTF">2015-10-20T06:54:00Z</dcterms:modified>
</cp:coreProperties>
</file>