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62262A">
        <w:rPr>
          <w:b/>
        </w:rPr>
        <w:t>10</w:t>
      </w:r>
      <w:r>
        <w:rPr>
          <w:b/>
        </w:rPr>
        <w:t>/</w:t>
      </w:r>
      <w:r w:rsidR="0062262A">
        <w:rPr>
          <w:b/>
        </w:rPr>
        <w:t>04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2262A" w:rsidRDefault="0062262A" w:rsidP="00E86792">
      <w:pPr>
        <w:pStyle w:val="PlainText"/>
        <w:numPr>
          <w:ilvl w:val="0"/>
          <w:numId w:val="16"/>
        </w:numPr>
      </w:pPr>
      <w:r>
        <w:t>Code walkthrough – Intel proposal for Collective offload</w:t>
      </w:r>
    </w:p>
    <w:p w:rsidR="008620E0" w:rsidRPr="00D065C1" w:rsidRDefault="0062262A" w:rsidP="00386BD3">
      <w:pPr>
        <w:pStyle w:val="PlainText"/>
        <w:numPr>
          <w:ilvl w:val="0"/>
          <w:numId w:val="16"/>
        </w:numPr>
      </w:pPr>
      <w:r>
        <w:t>Sockets semantics</w:t>
      </w:r>
      <w:bookmarkStart w:id="0" w:name="_GoBack"/>
      <w:bookmarkEnd w:id="0"/>
    </w:p>
    <w:p w:rsidR="00E86792" w:rsidRDefault="00E86792" w:rsidP="00386BD3">
      <w:pPr>
        <w:pStyle w:val="PlainText"/>
        <w:rPr>
          <w:b/>
        </w:rPr>
      </w:pPr>
    </w:p>
    <w:p w:rsidR="0062262A" w:rsidRDefault="0062262A" w:rsidP="00E86792">
      <w:pPr>
        <w:pStyle w:val="PlainText"/>
        <w:rPr>
          <w:b/>
        </w:rPr>
      </w:pPr>
      <w:r>
        <w:rPr>
          <w:b/>
        </w:rPr>
        <w:t xml:space="preserve">MPI Collectives Offload Proposal – see </w:t>
      </w:r>
      <w:proofErr w:type="spellStart"/>
      <w:r>
        <w:rPr>
          <w:b/>
        </w:rPr>
        <w:t>Sayantan’s</w:t>
      </w:r>
      <w:proofErr w:type="spellEnd"/>
      <w:r>
        <w:rPr>
          <w:b/>
        </w:rPr>
        <w:t xml:space="preserve"> slides</w:t>
      </w:r>
    </w:p>
    <w:p w:rsidR="0062262A" w:rsidRDefault="0062262A" w:rsidP="0062262A">
      <w:pPr>
        <w:pStyle w:val="PlainText"/>
        <w:numPr>
          <w:ilvl w:val="0"/>
          <w:numId w:val="16"/>
        </w:numPr>
      </w:pPr>
      <w:r>
        <w:t>Completion of some operation starts execution of some other operation.</w:t>
      </w:r>
    </w:p>
    <w:p w:rsidR="005A0262" w:rsidRDefault="005A0262" w:rsidP="0062262A">
      <w:pPr>
        <w:pStyle w:val="PlainText"/>
        <w:numPr>
          <w:ilvl w:val="0"/>
          <w:numId w:val="16"/>
        </w:numPr>
      </w:pPr>
      <w:r>
        <w:t xml:space="preserve">Added a new completion counter, </w:t>
      </w:r>
    </w:p>
    <w:p w:rsidR="005A0262" w:rsidRDefault="005A0262" w:rsidP="0062262A">
      <w:pPr>
        <w:pStyle w:val="PlainText"/>
        <w:numPr>
          <w:ilvl w:val="0"/>
          <w:numId w:val="16"/>
        </w:numPr>
      </w:pPr>
      <w:r>
        <w:t>New flags indicate how the new threshold structure should be used.</w:t>
      </w:r>
    </w:p>
    <w:p w:rsidR="005A0262" w:rsidRDefault="005A0262" w:rsidP="0062262A">
      <w:pPr>
        <w:pStyle w:val="PlainText"/>
        <w:numPr>
          <w:ilvl w:val="0"/>
          <w:numId w:val="16"/>
        </w:numPr>
      </w:pPr>
      <w:r>
        <w:t>Allows chaining together of unrelated sequences to allow operations to be triggered.</w:t>
      </w:r>
    </w:p>
    <w:p w:rsidR="005A0262" w:rsidRDefault="007D031D" w:rsidP="0062262A">
      <w:pPr>
        <w:pStyle w:val="PlainText"/>
        <w:numPr>
          <w:ilvl w:val="0"/>
          <w:numId w:val="16"/>
        </w:numPr>
      </w:pPr>
      <w:r>
        <w:t>Discussion centered around whether these mechanisms are too low level, or if they are better offered as a higher level abstraction.  In particular its use for non-blocking collectives.</w:t>
      </w:r>
    </w:p>
    <w:p w:rsidR="002A3C8E" w:rsidRDefault="007D031D" w:rsidP="002A3C8E">
      <w:pPr>
        <w:pStyle w:val="PlainText"/>
        <w:numPr>
          <w:ilvl w:val="0"/>
          <w:numId w:val="16"/>
        </w:numPr>
      </w:pPr>
      <w:r>
        <w:t>Trend seems to be that small extensions to existing counter functions could probably achieve almost the same thing.</w:t>
      </w:r>
    </w:p>
    <w:p w:rsidR="002A3C8E" w:rsidRDefault="002A3C8E" w:rsidP="002A3C8E">
      <w:pPr>
        <w:pStyle w:val="PlainText"/>
      </w:pPr>
    </w:p>
    <w:p w:rsidR="002A3C8E" w:rsidRDefault="002A3C8E" w:rsidP="002A3C8E">
      <w:pPr>
        <w:pStyle w:val="PlainText"/>
        <w:rPr>
          <w:b/>
        </w:rPr>
      </w:pPr>
      <w:r>
        <w:rPr>
          <w:b/>
        </w:rPr>
        <w:t xml:space="preserve">Support for </w:t>
      </w:r>
      <w:r w:rsidRPr="002A3C8E">
        <w:rPr>
          <w:b/>
        </w:rPr>
        <w:t>Socket Semantics</w:t>
      </w:r>
    </w:p>
    <w:p w:rsidR="002A3C8E" w:rsidRDefault="002A3C8E" w:rsidP="002A3C8E">
      <w:pPr>
        <w:pStyle w:val="PlainText"/>
        <w:numPr>
          <w:ilvl w:val="0"/>
          <w:numId w:val="16"/>
        </w:numPr>
      </w:pPr>
      <w:r>
        <w:t>Started with original sockets requirements slide deck</w:t>
      </w:r>
    </w:p>
    <w:p w:rsidR="002A3C8E" w:rsidRDefault="002A3C8E" w:rsidP="002A3C8E">
      <w:pPr>
        <w:pStyle w:val="PlainText"/>
        <w:numPr>
          <w:ilvl w:val="0"/>
          <w:numId w:val="16"/>
        </w:numPr>
      </w:pPr>
      <w:r>
        <w:t>Two possible methods to implement; Circular Buffer, or Message Queue</w:t>
      </w:r>
    </w:p>
    <w:p w:rsidR="002A3C8E" w:rsidRDefault="002A3C8E" w:rsidP="002A3C8E">
      <w:pPr>
        <w:pStyle w:val="PlainText"/>
        <w:numPr>
          <w:ilvl w:val="0"/>
          <w:numId w:val="16"/>
        </w:numPr>
      </w:pPr>
      <w:proofErr w:type="spellStart"/>
      <w:r>
        <w:t>Rsockets</w:t>
      </w:r>
      <w:proofErr w:type="spellEnd"/>
      <w:r>
        <w:t xml:space="preserve"> implements both, one for datagram, the other for streaming operations</w:t>
      </w:r>
    </w:p>
    <w:p w:rsidR="002A3C8E" w:rsidRDefault="002A3C8E" w:rsidP="002A3C8E">
      <w:pPr>
        <w:pStyle w:val="PlainText"/>
        <w:numPr>
          <w:ilvl w:val="0"/>
          <w:numId w:val="16"/>
        </w:numPr>
      </w:pPr>
      <w:r>
        <w:t xml:space="preserve">Original thought had been to port </w:t>
      </w:r>
      <w:proofErr w:type="spellStart"/>
      <w:r>
        <w:t>rsockets</w:t>
      </w:r>
      <w:proofErr w:type="spellEnd"/>
      <w:r>
        <w:t xml:space="preserve"> to libfabric, but on reflection that may not be optimal.</w:t>
      </w:r>
    </w:p>
    <w:p w:rsidR="002A3C8E" w:rsidRPr="002A3C8E" w:rsidRDefault="002A3C8E" w:rsidP="002A3C8E">
      <w:pPr>
        <w:pStyle w:val="PlainText"/>
        <w:numPr>
          <w:ilvl w:val="0"/>
          <w:numId w:val="16"/>
        </w:numPr>
      </w:pPr>
      <w:r>
        <w:t>Instead, consider multiple provider implementations.  Allows any given implementation to optimize for datagram or streaming while preserving the sockets semantics at the API.</w:t>
      </w:r>
    </w:p>
    <w:p w:rsidR="0062262A" w:rsidRDefault="0062262A" w:rsidP="00E86792">
      <w:pPr>
        <w:pStyle w:val="PlainText"/>
        <w:rPr>
          <w:b/>
        </w:rPr>
      </w:pPr>
    </w:p>
    <w:p w:rsidR="00574216" w:rsidRDefault="00574216" w:rsidP="00E86792">
      <w:pPr>
        <w:pStyle w:val="PlainText"/>
        <w:rPr>
          <w:b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96"/>
        <w:gridCol w:w="81"/>
      </w:tblGrid>
      <w:tr w:rsidR="00D065C1" w:rsidRPr="00D065C1" w:rsidTr="00D065C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C1" w:rsidRPr="00D065C1" w:rsidRDefault="00D065C1" w:rsidP="00D065C1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  <w:lang w:eastAsia="ja-JP"/>
              </w:rPr>
            </w:pPr>
            <w:hyperlink r:id="rId6" w:history="1">
              <w:r w:rsidRPr="00D065C1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lang w:eastAsia="ja-JP"/>
                </w:rPr>
                <w:t>Play recording</w:t>
              </w:r>
            </w:hyperlink>
            <w:r w:rsidRPr="00D065C1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 (53 min 59 sec)</w:t>
            </w:r>
          </w:p>
        </w:tc>
      </w:tr>
      <w:tr w:rsidR="00D065C1" w:rsidRPr="00D065C1" w:rsidTr="00D065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C1" w:rsidRPr="00D065C1" w:rsidRDefault="00D065C1" w:rsidP="00D065C1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  <w:r w:rsidRPr="00D065C1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Recording password: sQ2f8hJY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5C1" w:rsidRPr="00D065C1" w:rsidRDefault="00D065C1" w:rsidP="00D065C1">
            <w:pPr>
              <w:framePr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</w:p>
        </w:tc>
      </w:tr>
    </w:tbl>
    <w:p w:rsidR="005822D4" w:rsidRDefault="005822D4" w:rsidP="00C74270">
      <w:pPr>
        <w:spacing w:after="0"/>
      </w:pPr>
    </w:p>
    <w:p w:rsidR="00D065C1" w:rsidRPr="00E86792" w:rsidRDefault="00D065C1" w:rsidP="00C74270">
      <w:pPr>
        <w:spacing w:after="0"/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E86792">
        <w:t>10</w:t>
      </w:r>
      <w:r w:rsidR="00113B98">
        <w:t>/</w:t>
      </w:r>
      <w:r w:rsidR="00E86792">
        <w:t>4</w:t>
      </w:r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22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0E2"/>
    <w:rsid w:val="00356658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lsr.php?RCID=a0ed093c856c4408aba3dd1169acc62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fabrics.org/downloads/OFI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2491-AB32-447C-8073-1AC33963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21</cp:revision>
  <dcterms:created xsi:type="dcterms:W3CDTF">2016-07-26T15:54:00Z</dcterms:created>
  <dcterms:modified xsi:type="dcterms:W3CDTF">2016-10-08T07:32:00Z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