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2C4EF3">
        <w:rPr>
          <w:b/>
        </w:rPr>
        <w:t>2</w:t>
      </w:r>
      <w:r>
        <w:rPr>
          <w:b/>
        </w:rPr>
        <w:t>/</w:t>
      </w:r>
      <w:r w:rsidR="002C4EF3">
        <w:rPr>
          <w:b/>
        </w:rPr>
        <w:t>14</w:t>
      </w:r>
      <w:r w:rsidR="006E7475">
        <w:rPr>
          <w:b/>
        </w:rPr>
        <w:t>/2017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6F32EF" w:rsidRPr="002C4EF3" w:rsidRDefault="001543AD" w:rsidP="006F32EF">
      <w:pPr>
        <w:pStyle w:val="ListParagraph"/>
        <w:numPr>
          <w:ilvl w:val="0"/>
          <w:numId w:val="26"/>
        </w:numPr>
        <w:spacing w:after="0"/>
        <w:rPr>
          <w:rFonts w:ascii="Calibri" w:eastAsia="Times New Roman" w:hAnsi="Calibri"/>
          <w:color w:val="000000"/>
          <w:sz w:val="21"/>
          <w:szCs w:val="21"/>
        </w:rPr>
      </w:pPr>
      <w:hyperlink r:id="rId6" w:history="1">
        <w:r w:rsidR="002C4EF3" w:rsidRPr="0087339D">
          <w:rPr>
            <w:rStyle w:val="Hyperlink"/>
            <w:rFonts w:ascii="Calibri" w:eastAsia="Times New Roman" w:hAnsi="Calibri"/>
            <w:sz w:val="21"/>
            <w:szCs w:val="21"/>
          </w:rPr>
          <w:t>https://github.com/ofiwg/libfabric/issues/2707</w:t>
        </w:r>
      </w:hyperlink>
    </w:p>
    <w:p w:rsidR="006F32EF" w:rsidRPr="002C4EF3" w:rsidRDefault="001543AD" w:rsidP="002C4EF3">
      <w:pPr>
        <w:pStyle w:val="ListParagraph"/>
        <w:numPr>
          <w:ilvl w:val="0"/>
          <w:numId w:val="26"/>
        </w:numPr>
        <w:spacing w:after="0"/>
        <w:rPr>
          <w:rFonts w:ascii="Calibri" w:eastAsia="Times New Roman" w:hAnsi="Calibri"/>
          <w:color w:val="000000"/>
          <w:sz w:val="21"/>
          <w:szCs w:val="21"/>
        </w:rPr>
      </w:pPr>
      <w:hyperlink r:id="rId7" w:history="1">
        <w:r w:rsidR="002C4EF3" w:rsidRPr="0087339D">
          <w:rPr>
            <w:rStyle w:val="Hyperlink"/>
            <w:rFonts w:ascii="Calibri" w:eastAsia="Times New Roman" w:hAnsi="Calibri"/>
            <w:sz w:val="21"/>
            <w:szCs w:val="21"/>
          </w:rPr>
          <w:t>https://github.com/ofiwg/libfabric/issues/2618</w:t>
        </w:r>
      </w:hyperlink>
      <w:r w:rsidR="006F32EF">
        <w:t xml:space="preserve"> </w:t>
      </w:r>
    </w:p>
    <w:p w:rsidR="00C648FB" w:rsidRPr="006F32EF" w:rsidRDefault="006F32EF" w:rsidP="006F32EF">
      <w:pPr>
        <w:pStyle w:val="PlainText"/>
        <w:numPr>
          <w:ilvl w:val="0"/>
          <w:numId w:val="26"/>
        </w:numPr>
        <w:rPr>
          <w:b/>
        </w:rPr>
      </w:pPr>
      <w:r>
        <w:t>Identify any fixes added since 1.4.0 to pull into 1.4.1</w:t>
      </w:r>
    </w:p>
    <w:p w:rsidR="0062262A" w:rsidRDefault="0062262A" w:rsidP="00E86792">
      <w:pPr>
        <w:pStyle w:val="PlainText"/>
        <w:rPr>
          <w:b/>
        </w:rPr>
      </w:pPr>
    </w:p>
    <w:p w:rsidR="002C4EF3" w:rsidRDefault="00320862" w:rsidP="002C4EF3">
      <w:pPr>
        <w:spacing w:after="0"/>
        <w:rPr>
          <w:rFonts w:ascii="Calibri" w:eastAsia="Times New Roman" w:hAnsi="Calibri"/>
          <w:sz w:val="21"/>
          <w:szCs w:val="21"/>
        </w:rPr>
      </w:pPr>
      <w:proofErr w:type="spellStart"/>
      <w:r w:rsidRPr="002C4EF3">
        <w:rPr>
          <w:rFonts w:ascii="Calibri" w:hAnsi="Calibri"/>
          <w:b/>
          <w:szCs w:val="21"/>
        </w:rPr>
        <w:t>Github</w:t>
      </w:r>
      <w:proofErr w:type="spellEnd"/>
      <w:r w:rsidRPr="002C4EF3">
        <w:rPr>
          <w:rFonts w:ascii="Calibri" w:hAnsi="Calibri"/>
          <w:b/>
          <w:szCs w:val="21"/>
        </w:rPr>
        <w:t xml:space="preserve"> issue 2618 – </w:t>
      </w:r>
      <w:hyperlink r:id="rId8" w:history="1">
        <w:r w:rsidR="002C4EF3" w:rsidRPr="002C4EF3">
          <w:rPr>
            <w:rStyle w:val="Hyperlink"/>
            <w:rFonts w:ascii="Calibri" w:eastAsia="Times New Roman" w:hAnsi="Calibri"/>
            <w:sz w:val="21"/>
            <w:szCs w:val="21"/>
          </w:rPr>
          <w:t>https://github.com/ofiwg/libfabric/issues/2618</w:t>
        </w:r>
      </w:hyperlink>
      <w:r w:rsidR="003B0161">
        <w:rPr>
          <w:rFonts w:ascii="Calibri" w:eastAsia="Times New Roman" w:hAnsi="Calibri"/>
          <w:sz w:val="21"/>
          <w:szCs w:val="21"/>
        </w:rPr>
        <w:t xml:space="preserve"> (Howard)</w:t>
      </w:r>
    </w:p>
    <w:p w:rsidR="002C4EF3" w:rsidRDefault="002C4EF3" w:rsidP="002C4EF3">
      <w:pPr>
        <w:spacing w:after="0"/>
        <w:rPr>
          <w:rFonts w:ascii="Calibri" w:eastAsia="Times New Roman" w:hAnsi="Calibri"/>
          <w:sz w:val="21"/>
          <w:szCs w:val="21"/>
        </w:rPr>
      </w:pPr>
      <w:r>
        <w:rPr>
          <w:rFonts w:ascii="Calibri" w:eastAsia="Times New Roman" w:hAnsi="Calibri"/>
          <w:sz w:val="21"/>
          <w:szCs w:val="21"/>
        </w:rPr>
        <w:t>Update Providers to report source addresses</w:t>
      </w:r>
    </w:p>
    <w:p w:rsidR="003B0161" w:rsidRDefault="003B0161" w:rsidP="003B0161">
      <w:pPr>
        <w:pStyle w:val="ListParagraph"/>
        <w:numPr>
          <w:ilvl w:val="0"/>
          <w:numId w:val="26"/>
        </w:numPr>
        <w:spacing w:after="0"/>
        <w:rPr>
          <w:rFonts w:ascii="Calibri" w:eastAsia="Times New Roman" w:hAnsi="Calibri"/>
          <w:sz w:val="21"/>
          <w:szCs w:val="21"/>
        </w:rPr>
      </w:pPr>
      <w:r>
        <w:rPr>
          <w:rFonts w:ascii="Calibri" w:eastAsia="Times New Roman" w:hAnsi="Calibri"/>
          <w:sz w:val="21"/>
          <w:szCs w:val="21"/>
        </w:rPr>
        <w:t>Sean’s last comment – Are we happy with this?</w:t>
      </w:r>
    </w:p>
    <w:p w:rsidR="003B0161" w:rsidRDefault="003B0161" w:rsidP="003B0161">
      <w:pPr>
        <w:pStyle w:val="ListParagraph"/>
        <w:numPr>
          <w:ilvl w:val="0"/>
          <w:numId w:val="26"/>
        </w:numPr>
        <w:spacing w:after="0"/>
        <w:rPr>
          <w:rFonts w:ascii="Calibri" w:eastAsia="Times New Roman" w:hAnsi="Calibri"/>
          <w:sz w:val="21"/>
          <w:szCs w:val="21"/>
        </w:rPr>
      </w:pPr>
      <w:r>
        <w:rPr>
          <w:rFonts w:ascii="Calibri" w:eastAsia="Times New Roman" w:hAnsi="Calibri"/>
          <w:sz w:val="21"/>
          <w:szCs w:val="21"/>
        </w:rPr>
        <w:t xml:space="preserve">Should </w:t>
      </w:r>
      <w:r w:rsidR="00C409AD">
        <w:rPr>
          <w:rFonts w:ascii="Calibri" w:eastAsia="Times New Roman" w:hAnsi="Calibri"/>
          <w:sz w:val="21"/>
          <w:szCs w:val="21"/>
        </w:rPr>
        <w:t xml:space="preserve">at least </w:t>
      </w:r>
      <w:r>
        <w:rPr>
          <w:rFonts w:ascii="Calibri" w:eastAsia="Times New Roman" w:hAnsi="Calibri"/>
          <w:sz w:val="21"/>
          <w:szCs w:val="21"/>
        </w:rPr>
        <w:t>modify the man page to indicate that cert</w:t>
      </w:r>
      <w:r w:rsidR="00C409AD">
        <w:rPr>
          <w:rFonts w:ascii="Calibri" w:eastAsia="Times New Roman" w:hAnsi="Calibri"/>
          <w:sz w:val="21"/>
          <w:szCs w:val="21"/>
        </w:rPr>
        <w:t>ain types of locks are required and that the app needs to handle synchronization in the presence of errors.</w:t>
      </w:r>
    </w:p>
    <w:p w:rsidR="00C409AD" w:rsidRPr="003B0161" w:rsidRDefault="00C409AD" w:rsidP="003B0161">
      <w:pPr>
        <w:pStyle w:val="ListParagraph"/>
        <w:numPr>
          <w:ilvl w:val="0"/>
          <w:numId w:val="26"/>
        </w:numPr>
        <w:spacing w:after="0"/>
        <w:rPr>
          <w:rFonts w:ascii="Calibri" w:eastAsia="Times New Roman" w:hAnsi="Calibri"/>
          <w:sz w:val="21"/>
          <w:szCs w:val="21"/>
        </w:rPr>
      </w:pPr>
      <w:r>
        <w:rPr>
          <w:rFonts w:ascii="Calibri" w:eastAsia="Times New Roman" w:hAnsi="Calibri"/>
          <w:sz w:val="21"/>
          <w:szCs w:val="21"/>
        </w:rPr>
        <w:t>Not clear if it also impacts the event queue.</w:t>
      </w:r>
    </w:p>
    <w:p w:rsidR="002C4EF3" w:rsidRDefault="002C4EF3" w:rsidP="002C4EF3">
      <w:pPr>
        <w:spacing w:after="0"/>
        <w:rPr>
          <w:rFonts w:ascii="Calibri" w:eastAsia="Times New Roman" w:hAnsi="Calibri"/>
          <w:sz w:val="21"/>
          <w:szCs w:val="21"/>
        </w:rPr>
      </w:pPr>
    </w:p>
    <w:p w:rsidR="002C4EF3" w:rsidRDefault="002C4EF3" w:rsidP="002C4EF3">
      <w:pPr>
        <w:spacing w:after="0"/>
        <w:rPr>
          <w:rFonts w:ascii="Calibri" w:eastAsia="Times New Roman" w:hAnsi="Calibri"/>
          <w:sz w:val="21"/>
          <w:szCs w:val="21"/>
        </w:rPr>
      </w:pPr>
      <w:proofErr w:type="spellStart"/>
      <w:r w:rsidRPr="002C4EF3">
        <w:rPr>
          <w:rFonts w:ascii="Calibri" w:hAnsi="Calibri"/>
          <w:b/>
          <w:szCs w:val="21"/>
        </w:rPr>
        <w:t>Github</w:t>
      </w:r>
      <w:proofErr w:type="spellEnd"/>
      <w:r w:rsidRPr="002C4EF3">
        <w:rPr>
          <w:rFonts w:ascii="Calibri" w:hAnsi="Calibri"/>
          <w:b/>
          <w:szCs w:val="21"/>
        </w:rPr>
        <w:t xml:space="preserve"> issue 2618 – </w:t>
      </w:r>
      <w:hyperlink r:id="rId9" w:history="1">
        <w:r w:rsidRPr="0087339D">
          <w:rPr>
            <w:rStyle w:val="Hyperlink"/>
            <w:rFonts w:ascii="Calibri" w:eastAsia="Times New Roman" w:hAnsi="Calibri"/>
            <w:sz w:val="21"/>
            <w:szCs w:val="21"/>
          </w:rPr>
          <w:t>https://github.com/ofiwg/libfabric/issues/2707</w:t>
        </w:r>
      </w:hyperlink>
    </w:p>
    <w:p w:rsidR="002C4EF3" w:rsidRDefault="002C4EF3" w:rsidP="002C4EF3">
      <w:pPr>
        <w:spacing w:after="0"/>
        <w:rPr>
          <w:rFonts w:ascii="Calibri" w:eastAsia="Times New Roman" w:hAnsi="Calibri"/>
          <w:sz w:val="21"/>
          <w:szCs w:val="21"/>
        </w:rPr>
      </w:pPr>
      <w:r>
        <w:rPr>
          <w:rFonts w:ascii="Calibri" w:eastAsia="Times New Roman" w:hAnsi="Calibri"/>
          <w:sz w:val="21"/>
          <w:szCs w:val="21"/>
        </w:rPr>
        <w:t>Default authorization key for domains</w:t>
      </w:r>
    </w:p>
    <w:p w:rsidR="003B0161" w:rsidRDefault="00763373" w:rsidP="003B0161">
      <w:pPr>
        <w:pStyle w:val="ListParagraph"/>
        <w:numPr>
          <w:ilvl w:val="0"/>
          <w:numId w:val="26"/>
        </w:numPr>
        <w:spacing w:after="0"/>
        <w:rPr>
          <w:rFonts w:ascii="Calibri" w:eastAsia="Times New Roman" w:hAnsi="Calibri"/>
          <w:sz w:val="21"/>
          <w:szCs w:val="21"/>
        </w:rPr>
      </w:pPr>
      <w:r>
        <w:rPr>
          <w:rFonts w:ascii="Calibri" w:eastAsia="Times New Roman" w:hAnsi="Calibri"/>
          <w:sz w:val="21"/>
          <w:szCs w:val="21"/>
        </w:rPr>
        <w:t>Goes back to a discussion re authorization keys from a month ago.</w:t>
      </w:r>
    </w:p>
    <w:p w:rsidR="00763373" w:rsidRPr="003B0161" w:rsidRDefault="00C409AD" w:rsidP="003B0161">
      <w:pPr>
        <w:pStyle w:val="ListParagraph"/>
        <w:numPr>
          <w:ilvl w:val="0"/>
          <w:numId w:val="26"/>
        </w:numPr>
        <w:spacing w:after="0"/>
        <w:rPr>
          <w:rFonts w:ascii="Calibri" w:eastAsia="Times New Roman" w:hAnsi="Calibri"/>
          <w:sz w:val="21"/>
          <w:szCs w:val="21"/>
        </w:rPr>
      </w:pPr>
      <w:r>
        <w:rPr>
          <w:rFonts w:ascii="Calibri" w:eastAsia="Times New Roman" w:hAnsi="Calibri"/>
          <w:sz w:val="21"/>
          <w:szCs w:val="21"/>
        </w:rPr>
        <w:t>James to generate a pull request, including man page updates.</w:t>
      </w:r>
    </w:p>
    <w:p w:rsidR="002C4EF3" w:rsidRPr="002C4EF3" w:rsidRDefault="002C4EF3" w:rsidP="002C4EF3">
      <w:pPr>
        <w:spacing w:after="0"/>
        <w:rPr>
          <w:rFonts w:ascii="Calibri" w:eastAsia="Times New Roman" w:hAnsi="Calibri"/>
          <w:color w:val="000000"/>
          <w:sz w:val="21"/>
          <w:szCs w:val="21"/>
        </w:rPr>
      </w:pPr>
    </w:p>
    <w:p w:rsidR="00320862" w:rsidRDefault="00C409AD" w:rsidP="00C648FB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1.4.1 Updates</w:t>
      </w:r>
    </w:p>
    <w:p w:rsidR="00320862" w:rsidRDefault="00C409AD" w:rsidP="00C648FB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OFED pulled in libfabric, but not Fabtests.  Once the OFED packaging is fixed, all should be good.</w:t>
      </w:r>
    </w:p>
    <w:p w:rsidR="00422C0E" w:rsidRDefault="00422C0E" w:rsidP="004F27CE">
      <w:pPr>
        <w:spacing w:after="0"/>
        <w:rPr>
          <w:rFonts w:ascii="Calibri" w:hAnsi="Calibri"/>
          <w:b/>
          <w:szCs w:val="21"/>
        </w:rPr>
      </w:pPr>
    </w:p>
    <w:p w:rsidR="00C409AD" w:rsidRDefault="00C409AD" w:rsidP="004F27CE">
      <w:pPr>
        <w:spacing w:after="0"/>
        <w:rPr>
          <w:rFonts w:ascii="Calibri" w:hAnsi="Calibri"/>
          <w:b/>
          <w:szCs w:val="21"/>
        </w:rPr>
      </w:pPr>
    </w:p>
    <w:p w:rsidR="00780333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 </w:t>
      </w:r>
    </w:p>
    <w:p w:rsidR="00320862" w:rsidRDefault="00320862" w:rsidP="004F27CE">
      <w:pPr>
        <w:spacing w:after="0"/>
        <w:rPr>
          <w:rFonts w:ascii="Calibri" w:hAnsi="Calibri"/>
          <w:b/>
          <w:szCs w:val="21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183"/>
        <w:gridCol w:w="132"/>
        <w:gridCol w:w="45"/>
      </w:tblGrid>
      <w:tr w:rsidR="001543AD" w:rsidTr="001543AD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3AD" w:rsidRDefault="001543AD" w:rsidP="001543AD">
            <w:pPr>
              <w:framePr w:h="2773" w:hRule="exact" w:hSpace="36" w:wrap="around" w:vAnchor="text" w:hAnchor="text" w:y="5"/>
              <w:spacing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Every 2 week OFIWG/libfabric meeting-20170214 1704-1</w:t>
            </w:r>
          </w:p>
        </w:tc>
      </w:tr>
      <w:tr w:rsidR="001543AD" w:rsidTr="001543AD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3AD" w:rsidRDefault="001543AD" w:rsidP="001543AD">
            <w:pPr>
              <w:framePr w:h="2773" w:hRule="exact" w:hSpace="36" w:wrap="around" w:vAnchor="text" w:hAnchor="text" w:y="5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February 14, 2017</w:t>
            </w:r>
          </w:p>
        </w:tc>
      </w:tr>
      <w:tr w:rsidR="001543AD" w:rsidTr="001543AD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3AD" w:rsidRDefault="001543AD" w:rsidP="001543AD">
            <w:pPr>
              <w:framePr w:h="2773" w:hRule="exact" w:hSpace="36" w:wrap="around" w:vAnchor="text" w:hAnchor="text" w:y="5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12:04 pm  |  Eastern Standard Time (New York, GMT-05:00)</w:t>
            </w:r>
          </w:p>
        </w:tc>
      </w:tr>
      <w:tr w:rsidR="001543AD" w:rsidTr="001543AD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3AD" w:rsidRPr="001543AD" w:rsidRDefault="001543AD" w:rsidP="001543AD">
            <w:pPr>
              <w:framePr w:h="2773" w:hRule="exact" w:hSpace="36" w:wrap="around" w:vAnchor="text" w:hAnchor="text" w:y="5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hyperlink r:id="rId10" w:history="1">
              <w:r w:rsidRPr="001543AD">
                <w:rPr>
                  <w:rStyle w:val="Hyperlink"/>
                  <w:rFonts w:ascii="Arial" w:eastAsia="Times New Roman" w:hAnsi="Arial" w:cs="Arial"/>
                  <w:sz w:val="23"/>
                  <w:szCs w:val="23"/>
                </w:rPr>
                <w:t>Play recording</w:t>
              </w:r>
            </w:hyperlink>
            <w:r>
              <w:rPr>
                <w:rStyle w:val="apple-converted-space"/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(33 min 26 sec)</w:t>
            </w:r>
          </w:p>
        </w:tc>
      </w:tr>
      <w:tr w:rsidR="001543AD" w:rsidTr="001543AD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3AD" w:rsidRDefault="001543AD" w:rsidP="001543AD">
            <w:pPr>
              <w:framePr w:h="2773" w:hRule="exact" w:hSpace="36" w:wrap="around" w:vAnchor="text" w:hAnchor="text" w:y="5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pNQyGrf2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3AD" w:rsidRDefault="001543AD" w:rsidP="001543AD">
            <w:pPr>
              <w:framePr w:h="2773" w:hRule="exact" w:hSpace="36" w:wrap="around" w:vAnchor="text" w:hAnchor="text" w:y="5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1543AD" w:rsidRDefault="001543AD" w:rsidP="001543AD">
      <w:pPr>
        <w:framePr w:h="2773" w:hRule="exact" w:hSpace="36" w:wrap="around" w:vAnchor="text" w:hAnchor="text" w:y="5"/>
        <w:spacing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4"/>
      </w:tblGrid>
      <w:tr w:rsidR="001543AD" w:rsidTr="001543AD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3AD" w:rsidRDefault="001543AD" w:rsidP="001543AD">
            <w:pPr>
              <w:framePr w:h="2773" w:hRule="exact" w:hSpace="36" w:wrap="around" w:vAnchor="text" w:hAnchor="text" w:y="5"/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1543AD" w:rsidRDefault="001543AD" w:rsidP="001543AD">
      <w:pPr>
        <w:framePr w:h="2773" w:hRule="exact" w:hSpace="36" w:wrap="around" w:vAnchor="text" w:hAnchor="text" w:y="5"/>
        <w:spacing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p w:rsidR="00780333" w:rsidRDefault="00780333" w:rsidP="004F27CE">
      <w:pPr>
        <w:spacing w:after="0"/>
        <w:rPr>
          <w:rFonts w:ascii="Calibri" w:hAnsi="Calibri"/>
          <w:b/>
          <w:szCs w:val="21"/>
        </w:rPr>
      </w:pPr>
    </w:p>
    <w:p w:rsidR="00422C0E" w:rsidRDefault="00422C0E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11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12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13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4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  <w:bookmarkStart w:id="0" w:name="_GoBack"/>
      <w:bookmarkEnd w:id="0"/>
    </w:p>
    <w:p w:rsidR="00EC6F4F" w:rsidRDefault="005966C1" w:rsidP="00EC6F4F">
      <w:pPr>
        <w:spacing w:after="0"/>
      </w:pPr>
      <w:r>
        <w:lastRenderedPageBreak/>
        <w:t xml:space="preserve">Next </w:t>
      </w:r>
      <w:r w:rsidR="006C540D">
        <w:t>meeting: Tuesday</w:t>
      </w:r>
      <w:r w:rsidR="00113B98">
        <w:t xml:space="preserve">, </w:t>
      </w:r>
      <w:r w:rsidR="00320862">
        <w:t>2</w:t>
      </w:r>
      <w:r w:rsidR="00113B98">
        <w:t>/</w:t>
      </w:r>
      <w:r w:rsidR="00320862">
        <w:t>14</w:t>
      </w:r>
      <w:r w:rsidR="00255434">
        <w:t>/17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2"/>
  </w:num>
  <w:num w:numId="5">
    <w:abstractNumId w:val="13"/>
  </w:num>
  <w:num w:numId="6">
    <w:abstractNumId w:val="9"/>
  </w:num>
  <w:num w:numId="7">
    <w:abstractNumId w:val="21"/>
  </w:num>
  <w:num w:numId="8">
    <w:abstractNumId w:val="23"/>
  </w:num>
  <w:num w:numId="9">
    <w:abstractNumId w:val="19"/>
  </w:num>
  <w:num w:numId="10">
    <w:abstractNumId w:val="5"/>
  </w:num>
  <w:num w:numId="11">
    <w:abstractNumId w:val="15"/>
  </w:num>
  <w:num w:numId="12">
    <w:abstractNumId w:val="23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8"/>
  </w:num>
  <w:num w:numId="19">
    <w:abstractNumId w:val="24"/>
  </w:num>
  <w:num w:numId="20">
    <w:abstractNumId w:val="17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543AD"/>
    <w:rsid w:val="001651ED"/>
    <w:rsid w:val="001666C2"/>
    <w:rsid w:val="00167C5A"/>
    <w:rsid w:val="00167DEE"/>
    <w:rsid w:val="00171636"/>
    <w:rsid w:val="00181D6B"/>
    <w:rsid w:val="00184F58"/>
    <w:rsid w:val="00194067"/>
    <w:rsid w:val="001940B4"/>
    <w:rsid w:val="00197796"/>
    <w:rsid w:val="001A00EE"/>
    <w:rsid w:val="001A1D79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554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7A03"/>
    <w:rsid w:val="00317F7D"/>
    <w:rsid w:val="00320311"/>
    <w:rsid w:val="00320862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7017B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161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4B0E"/>
    <w:rsid w:val="006003FD"/>
    <w:rsid w:val="00602B5B"/>
    <w:rsid w:val="00605BF2"/>
    <w:rsid w:val="00611335"/>
    <w:rsid w:val="00616DD1"/>
    <w:rsid w:val="00617EB7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6E1"/>
    <w:rsid w:val="006D5471"/>
    <w:rsid w:val="006E1644"/>
    <w:rsid w:val="006E323C"/>
    <w:rsid w:val="006E7475"/>
    <w:rsid w:val="006F0C70"/>
    <w:rsid w:val="006F32EF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63373"/>
    <w:rsid w:val="00774A71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D031D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E6D76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1073"/>
    <w:rsid w:val="00952DEA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1107E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09AD"/>
    <w:rsid w:val="00C4253D"/>
    <w:rsid w:val="00C438CB"/>
    <w:rsid w:val="00C462D9"/>
    <w:rsid w:val="00C46F13"/>
    <w:rsid w:val="00C47D81"/>
    <w:rsid w:val="00C54F11"/>
    <w:rsid w:val="00C61673"/>
    <w:rsid w:val="00C6279C"/>
    <w:rsid w:val="00C648FB"/>
    <w:rsid w:val="00C65F30"/>
    <w:rsid w:val="00C714B5"/>
    <w:rsid w:val="00C71DE9"/>
    <w:rsid w:val="00C732F3"/>
    <w:rsid w:val="00C74270"/>
    <w:rsid w:val="00C804FF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421"/>
    <w:rsid w:val="00F23868"/>
    <w:rsid w:val="00F268D4"/>
    <w:rsid w:val="00F333D6"/>
    <w:rsid w:val="00F33F16"/>
    <w:rsid w:val="00F35A61"/>
    <w:rsid w:val="00F42E56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styleId="Mention">
    <w:name w:val="Mention"/>
    <w:basedOn w:val="DefaultParagraphFont"/>
    <w:uiPriority w:val="99"/>
    <w:semiHidden/>
    <w:unhideWhenUsed/>
    <w:rsid w:val="001543A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/issues/2618" TargetMode="External"/><Relationship Id="rId13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ofiwg/libfabric/issues/2618" TargetMode="External"/><Relationship Id="rId12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ofiwg/libfabric/issues/2707" TargetMode="External"/><Relationship Id="rId11" Type="http://schemas.openxmlformats.org/officeDocument/2006/relationships/hyperlink" Target="https://openfabrics.org/index.php/ofa-calendar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isco.webex.com/ciscosales/lsr.php?RCID=50fefceb09c24102869a7ab5627cf01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/issues/2707" TargetMode="External"/><Relationship Id="rId14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3534-7E52-4844-B9C7-A1D3A14C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30</cp:revision>
  <dcterms:created xsi:type="dcterms:W3CDTF">2016-07-26T15:54:00Z</dcterms:created>
  <dcterms:modified xsi:type="dcterms:W3CDTF">2017-05-26T20:52:00Z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