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385F5E">
        <w:rPr>
          <w:b/>
        </w:rPr>
        <w:t>02/13</w:t>
      </w:r>
      <w:r w:rsidR="008442A9">
        <w:rPr>
          <w:b/>
        </w:rPr>
        <w:t>/</w:t>
      </w:r>
      <w:r w:rsidR="00FE6CB7">
        <w:rPr>
          <w:b/>
        </w:rPr>
        <w:t>2018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85F5E" w:rsidRDefault="00385F5E" w:rsidP="00492791">
      <w:pPr>
        <w:spacing w:after="0"/>
      </w:pPr>
      <w:r>
        <w:t xml:space="preserve">C++ proposal: </w:t>
      </w:r>
      <w:r>
        <w:t xml:space="preserve">ISO C++ fabrics the </w:t>
      </w:r>
      <w:proofErr w:type="spellStart"/>
      <w:r>
        <w:t>STEllAR</w:t>
      </w:r>
      <w:proofErr w:type="spellEnd"/>
      <w:r>
        <w:t xml:space="preserve"> HPX libfabric use case – Chris Taylor</w:t>
      </w:r>
    </w:p>
    <w:p w:rsidR="00385F5E" w:rsidRDefault="00385F5E" w:rsidP="00492791">
      <w:pPr>
        <w:spacing w:after="0"/>
      </w:pPr>
      <w:r>
        <w:t>C++</w:t>
      </w:r>
      <w:r>
        <w:t xml:space="preserve">: consider features of libfabric that should be included as part of a </w:t>
      </w:r>
      <w:proofErr w:type="spellStart"/>
      <w:r>
        <w:t>cpp</w:t>
      </w:r>
      <w:proofErr w:type="spellEnd"/>
      <w:r>
        <w:t xml:space="preserve"> solution – Sean Hefty</w:t>
      </w:r>
    </w:p>
    <w:p w:rsidR="00385F5E" w:rsidRDefault="00385F5E" w:rsidP="00492791">
      <w:pPr>
        <w:spacing w:after="0"/>
      </w:pPr>
      <w:r>
        <w:t>               includes identifying problems with ASIO relative to those features</w:t>
      </w:r>
    </w:p>
    <w:p w:rsidR="00385F5E" w:rsidRDefault="00385F5E" w:rsidP="00492791">
      <w:pPr>
        <w:spacing w:after="0"/>
      </w:pPr>
      <w:r>
        <w:t>libfabric: two new feature ideas – Sean</w:t>
      </w:r>
    </w:p>
    <w:p w:rsidR="00492791" w:rsidRDefault="00385F5E" w:rsidP="00492791">
      <w:pPr>
        <w:pStyle w:val="ListParagraph"/>
        <w:numPr>
          <w:ilvl w:val="0"/>
          <w:numId w:val="31"/>
        </w:numPr>
        <w:spacing w:after="0"/>
      </w:pPr>
      <w:r>
        <w:t>notification queue</w:t>
      </w:r>
    </w:p>
    <w:p w:rsidR="00385F5E" w:rsidRDefault="00385F5E" w:rsidP="00492791">
      <w:pPr>
        <w:pStyle w:val="ListParagraph"/>
        <w:numPr>
          <w:ilvl w:val="0"/>
          <w:numId w:val="31"/>
        </w:numPr>
        <w:spacing w:after="0"/>
      </w:pPr>
      <w:r>
        <w:t>variable sized messages</w:t>
      </w:r>
    </w:p>
    <w:p w:rsidR="00E37605" w:rsidRDefault="00E37605" w:rsidP="00E37605">
      <w:pPr>
        <w:pStyle w:val="PlainText"/>
        <w:ind w:left="720"/>
      </w:pPr>
    </w:p>
    <w:p w:rsidR="00385F5E" w:rsidRDefault="00385F5E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C++ proposal – Chris Taylor</w:t>
      </w:r>
    </w:p>
    <w:p w:rsidR="00385F5E" w:rsidRDefault="00385F5E" w:rsidP="004F27CE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Objective – walk through HPX</w:t>
      </w:r>
      <w:r w:rsidR="00461C32">
        <w:rPr>
          <w:rFonts w:ascii="Calibri" w:hAnsi="Calibri"/>
          <w:szCs w:val="21"/>
        </w:rPr>
        <w:t xml:space="preserve">’ usage of libfabric via </w:t>
      </w:r>
      <w:proofErr w:type="spellStart"/>
      <w:r w:rsidR="00492791">
        <w:rPr>
          <w:rFonts w:ascii="Calibri" w:hAnsi="Calibri"/>
          <w:szCs w:val="21"/>
        </w:rPr>
        <w:t>parcelport</w:t>
      </w:r>
      <w:proofErr w:type="spellEnd"/>
    </w:p>
    <w:p w:rsidR="00385F5E" w:rsidRPr="00385F5E" w:rsidRDefault="00385F5E" w:rsidP="004F27CE">
      <w:pPr>
        <w:spacing w:after="0"/>
        <w:rPr>
          <w:rFonts w:ascii="Calibri" w:hAnsi="Calibri"/>
          <w:szCs w:val="21"/>
        </w:rPr>
      </w:pPr>
    </w:p>
    <w:p w:rsidR="00144D34" w:rsidRDefault="00492791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C++ mapping libfabric features to ASIO</w:t>
      </w:r>
      <w:r w:rsidR="00D47918">
        <w:rPr>
          <w:rFonts w:ascii="Calibri" w:hAnsi="Calibri"/>
          <w:b/>
          <w:szCs w:val="21"/>
        </w:rPr>
        <w:t xml:space="preserve"> - Se</w:t>
      </w:r>
      <w:r w:rsidR="00E37605">
        <w:rPr>
          <w:rFonts w:ascii="Calibri" w:hAnsi="Calibri"/>
          <w:b/>
          <w:szCs w:val="21"/>
        </w:rPr>
        <w:t>an</w:t>
      </w:r>
    </w:p>
    <w:p w:rsidR="009B175F" w:rsidRDefault="00492791" w:rsidP="0049279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Described the ASIO model (previously reviewed)</w:t>
      </w:r>
      <w:r w:rsidR="009B175F">
        <w:rPr>
          <w:rFonts w:ascii="Calibri" w:hAnsi="Calibri"/>
          <w:szCs w:val="21"/>
        </w:rPr>
        <w:t>.</w:t>
      </w:r>
    </w:p>
    <w:p w:rsidR="00492791" w:rsidRDefault="00492791" w:rsidP="0049279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Identify gaps between ASIO and OFI feature set</w:t>
      </w:r>
    </w:p>
    <w:p w:rsidR="00492791" w:rsidRPr="001F74D2" w:rsidRDefault="00492791" w:rsidP="001F74D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Suggests proposi</w:t>
      </w:r>
      <w:r w:rsidR="001F74D2">
        <w:rPr>
          <w:rFonts w:ascii="Calibri" w:hAnsi="Calibri"/>
          <w:szCs w:val="21"/>
        </w:rPr>
        <w:t>ng extensions to ASIO as needed and map ASIO’s I/O service model on top of libfabric.</w:t>
      </w:r>
    </w:p>
    <w:p w:rsidR="00D47918" w:rsidRDefault="00D47918" w:rsidP="00EC01B1">
      <w:pPr>
        <w:spacing w:after="0"/>
        <w:rPr>
          <w:rFonts w:ascii="Calibri" w:hAnsi="Calibri"/>
          <w:b/>
          <w:szCs w:val="21"/>
        </w:rPr>
      </w:pPr>
    </w:p>
    <w:p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:rsidR="00AB6E2D" w:rsidRPr="00AB6E2D" w:rsidRDefault="001F74D2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Sean – new libfabric features: </w:t>
      </w:r>
      <w:r w:rsidR="00AA2C62">
        <w:rPr>
          <w:rFonts w:ascii="Calibri" w:hAnsi="Calibri"/>
          <w:szCs w:val="21"/>
        </w:rPr>
        <w:t>Variable sized messages.</w:t>
      </w:r>
    </w:p>
    <w:p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:rsidR="00361929" w:rsidRDefault="00361929" w:rsidP="004F27CE">
      <w:pPr>
        <w:spacing w:after="0"/>
        <w:rPr>
          <w:rFonts w:ascii="Calibri" w:hAnsi="Calibri"/>
          <w:b/>
          <w:szCs w:val="21"/>
        </w:rPr>
      </w:pPr>
      <w:bookmarkStart w:id="0" w:name="_GoBack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853970" w:rsidRPr="00853970" w:rsidTr="008539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853970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 (2018)-20180213 1708-1</w:t>
            </w:r>
          </w:p>
        </w:tc>
      </w:tr>
      <w:tr w:rsidR="00853970" w:rsidRPr="00853970" w:rsidTr="008539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5397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February 13, 2018</w:t>
            </w:r>
          </w:p>
        </w:tc>
      </w:tr>
      <w:tr w:rsidR="00853970" w:rsidRPr="00853970" w:rsidTr="008539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5397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12:08 pm  |  Eastern Standard Time (New York, GMT-05:00)</w:t>
            </w:r>
          </w:p>
        </w:tc>
      </w:tr>
    </w:tbl>
    <w:p w:rsidR="00853970" w:rsidRPr="00853970" w:rsidRDefault="00853970" w:rsidP="00853970">
      <w:pPr>
        <w:framePr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853970" w:rsidRPr="00853970" w:rsidTr="00853970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853970" w:rsidRPr="00853970" w:rsidRDefault="00853970" w:rsidP="00853970">
      <w:pPr>
        <w:framePr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3647" w:type="dxa"/>
        <w:tblCellSpacing w:w="15" w:type="dxa"/>
        <w:tblLook w:val="04A0" w:firstRow="1" w:lastRow="0" w:firstColumn="1" w:lastColumn="0" w:noHBand="0" w:noVBand="1"/>
      </w:tblPr>
      <w:tblGrid>
        <w:gridCol w:w="3565"/>
        <w:gridCol w:w="82"/>
      </w:tblGrid>
      <w:tr w:rsidR="00853970" w:rsidRPr="00853970" w:rsidTr="006670B3">
        <w:trPr>
          <w:trHeight w:val="274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6" w:history="1">
              <w:r w:rsidRPr="00853970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85397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(53 min 25 sec)</w:t>
            </w:r>
          </w:p>
        </w:tc>
      </w:tr>
      <w:tr w:rsidR="00853970" w:rsidRPr="00853970" w:rsidTr="006670B3">
        <w:trPr>
          <w:trHeight w:val="263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53970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5mC5Dwyc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970" w:rsidRPr="00853970" w:rsidRDefault="00853970" w:rsidP="00853970">
            <w:pPr>
              <w:framePr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D2A58" w:rsidRDefault="00AD2A58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lastRenderedPageBreak/>
        <w:t xml:space="preserve">Next </w:t>
      </w:r>
      <w:r w:rsidR="006C540D">
        <w:t>meeting: Tuesday</w:t>
      </w:r>
      <w:r w:rsidR="00113B98">
        <w:t xml:space="preserve">, </w:t>
      </w:r>
      <w:r w:rsidR="00EC01B1">
        <w:t>12</w:t>
      </w:r>
      <w:r w:rsidR="00113B98">
        <w:t>/</w:t>
      </w:r>
      <w:r w:rsidR="00EC01B1">
        <w:t>1</w:t>
      </w:r>
      <w:r w:rsidR="00E50F63">
        <w:t>9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73CF"/>
    <w:multiLevelType w:val="hybridMultilevel"/>
    <w:tmpl w:val="B4468E50"/>
    <w:lvl w:ilvl="0" w:tplc="F474A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27E48"/>
    <w:multiLevelType w:val="hybridMultilevel"/>
    <w:tmpl w:val="B158121C"/>
    <w:lvl w:ilvl="0" w:tplc="E7261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2"/>
  </w:num>
  <w:num w:numId="5">
    <w:abstractNumId w:val="16"/>
  </w:num>
  <w:num w:numId="6">
    <w:abstractNumId w:val="10"/>
  </w:num>
  <w:num w:numId="7">
    <w:abstractNumId w:val="26"/>
  </w:num>
  <w:num w:numId="8">
    <w:abstractNumId w:val="28"/>
  </w:num>
  <w:num w:numId="9">
    <w:abstractNumId w:val="23"/>
  </w:num>
  <w:num w:numId="10">
    <w:abstractNumId w:val="5"/>
  </w:num>
  <w:num w:numId="11">
    <w:abstractNumId w:val="18"/>
  </w:num>
  <w:num w:numId="12">
    <w:abstractNumId w:val="28"/>
  </w:num>
  <w:num w:numId="13">
    <w:abstractNumId w:val="17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22"/>
  </w:num>
  <w:num w:numId="19">
    <w:abstractNumId w:val="29"/>
  </w:num>
  <w:num w:numId="20">
    <w:abstractNumId w:val="20"/>
  </w:num>
  <w:num w:numId="21">
    <w:abstractNumId w:val="14"/>
  </w:num>
  <w:num w:numId="22">
    <w:abstractNumId w:val="9"/>
  </w:num>
  <w:num w:numId="23">
    <w:abstractNumId w:val="11"/>
  </w:num>
  <w:num w:numId="24">
    <w:abstractNumId w:val="3"/>
  </w:num>
  <w:num w:numId="25">
    <w:abstractNumId w:val="12"/>
  </w:num>
  <w:num w:numId="26">
    <w:abstractNumId w:val="6"/>
  </w:num>
  <w:num w:numId="27">
    <w:abstractNumId w:val="21"/>
  </w:num>
  <w:num w:numId="28">
    <w:abstractNumId w:val="15"/>
  </w:num>
  <w:num w:numId="29">
    <w:abstractNumId w:val="24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A74B1"/>
    <w:rsid w:val="001B3FF7"/>
    <w:rsid w:val="001B6408"/>
    <w:rsid w:val="001C356C"/>
    <w:rsid w:val="001C5C23"/>
    <w:rsid w:val="001C60F3"/>
    <w:rsid w:val="001C6E78"/>
    <w:rsid w:val="001D343F"/>
    <w:rsid w:val="001D5103"/>
    <w:rsid w:val="001E2257"/>
    <w:rsid w:val="001E2DE7"/>
    <w:rsid w:val="001E41DA"/>
    <w:rsid w:val="001F49D2"/>
    <w:rsid w:val="001F65FB"/>
    <w:rsid w:val="001F74D2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A1D"/>
    <w:rsid w:val="00254134"/>
    <w:rsid w:val="00255434"/>
    <w:rsid w:val="0026082A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11EC"/>
    <w:rsid w:val="00381D71"/>
    <w:rsid w:val="00383232"/>
    <w:rsid w:val="0038346C"/>
    <w:rsid w:val="003842A9"/>
    <w:rsid w:val="00385C05"/>
    <w:rsid w:val="00385F5E"/>
    <w:rsid w:val="003869E5"/>
    <w:rsid w:val="00386BD3"/>
    <w:rsid w:val="0038776F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2C62"/>
    <w:rsid w:val="00AA2DD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D0842"/>
    <w:rsid w:val="00AD2A58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01B1"/>
    <w:rsid w:val="00EC2F07"/>
    <w:rsid w:val="00EC68CA"/>
    <w:rsid w:val="00EC6F4F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110B0"/>
    <w:rsid w:val="00F139CC"/>
    <w:rsid w:val="00F178CC"/>
    <w:rsid w:val="00F20E15"/>
    <w:rsid w:val="00F23421"/>
    <w:rsid w:val="00F23868"/>
    <w:rsid w:val="00F268D4"/>
    <w:rsid w:val="00F276D2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F3F2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894b9796cc4c4ad2ac9573cb835d242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8DCA-5868-4B05-8E8E-8C38C5B7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63</cp:revision>
  <dcterms:created xsi:type="dcterms:W3CDTF">2016-07-26T15:54:00Z</dcterms:created>
  <dcterms:modified xsi:type="dcterms:W3CDTF">2018-02-13T21:19:00Z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