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4A0D" w:rsidTr="00A94A0D">
        <w:tc>
          <w:tcPr>
            <w:tcW w:w="4675" w:type="dxa"/>
          </w:tcPr>
          <w:p w:rsidR="00A94A0D" w:rsidRDefault="00A94A0D">
            <w:r>
              <w:t xml:space="preserve">Use Case </w:t>
            </w:r>
            <w:r w:rsidR="007A0A26">
              <w:t>Description</w:t>
            </w:r>
          </w:p>
        </w:tc>
        <w:tc>
          <w:tcPr>
            <w:tcW w:w="4675" w:type="dxa"/>
          </w:tcPr>
          <w:p w:rsidR="00A94A0D" w:rsidRDefault="00BD06C8" w:rsidP="00D478A3">
            <w:pPr>
              <w:pStyle w:val="ListParagraph"/>
              <w:numPr>
                <w:ilvl w:val="0"/>
                <w:numId w:val="2"/>
              </w:numPr>
            </w:pPr>
            <w:r>
              <w:t>Create a Connection</w:t>
            </w:r>
          </w:p>
        </w:tc>
      </w:tr>
      <w:tr w:rsidR="00A94A0D" w:rsidTr="00A94A0D">
        <w:tc>
          <w:tcPr>
            <w:tcW w:w="4675" w:type="dxa"/>
          </w:tcPr>
          <w:p w:rsidR="00A94A0D" w:rsidRDefault="00A94A0D">
            <w:r>
              <w:t>Actors</w:t>
            </w:r>
          </w:p>
        </w:tc>
        <w:tc>
          <w:tcPr>
            <w:tcW w:w="4675" w:type="dxa"/>
          </w:tcPr>
          <w:p w:rsidR="00A94A0D" w:rsidRDefault="007A0A26" w:rsidP="00D478A3">
            <w:pPr>
              <w:pStyle w:val="ListParagraph"/>
              <w:numPr>
                <w:ilvl w:val="0"/>
                <w:numId w:val="2"/>
              </w:numPr>
            </w:pPr>
            <w:r>
              <w:t>OFMF, Redfish, Composability Manager</w:t>
            </w:r>
          </w:p>
        </w:tc>
      </w:tr>
      <w:tr w:rsidR="00A94A0D" w:rsidTr="00A94A0D">
        <w:tc>
          <w:tcPr>
            <w:tcW w:w="4675" w:type="dxa"/>
          </w:tcPr>
          <w:p w:rsidR="00A94A0D" w:rsidRDefault="00A94A0D">
            <w:r>
              <w:t>Description</w:t>
            </w:r>
          </w:p>
        </w:tc>
        <w:tc>
          <w:tcPr>
            <w:tcW w:w="4675" w:type="dxa"/>
          </w:tcPr>
          <w:p w:rsidR="00A94A0D" w:rsidRDefault="007A0A26" w:rsidP="00D478A3">
            <w:pPr>
              <w:pStyle w:val="ListParagraph"/>
              <w:numPr>
                <w:ilvl w:val="0"/>
                <w:numId w:val="2"/>
              </w:numPr>
            </w:pPr>
            <w:r>
              <w:t xml:space="preserve">Client requests fabric endpoint </w:t>
            </w:r>
            <w:r w:rsidR="000C0A6A">
              <w:t>connection</w:t>
            </w:r>
          </w:p>
        </w:tc>
      </w:tr>
      <w:tr w:rsidR="000A1B83" w:rsidTr="00A94A0D">
        <w:tc>
          <w:tcPr>
            <w:tcW w:w="4675" w:type="dxa"/>
          </w:tcPr>
          <w:p w:rsidR="000A1B83" w:rsidRDefault="000A1B83">
            <w:r>
              <w:t>Comments</w:t>
            </w:r>
          </w:p>
        </w:tc>
        <w:tc>
          <w:tcPr>
            <w:tcW w:w="4675" w:type="dxa"/>
          </w:tcPr>
          <w:p w:rsidR="000A1B83" w:rsidRDefault="000C0A6A" w:rsidP="00D478A3">
            <w:pPr>
              <w:pStyle w:val="ListParagraph"/>
              <w:numPr>
                <w:ilvl w:val="0"/>
                <w:numId w:val="2"/>
              </w:numPr>
            </w:pPr>
            <w:r>
              <w:t>Composibility Manager wants a link between 2 endpoints for an execution job</w:t>
            </w:r>
          </w:p>
        </w:tc>
      </w:tr>
      <w:tr w:rsidR="000A1B83" w:rsidTr="00A94A0D">
        <w:tc>
          <w:tcPr>
            <w:tcW w:w="4675" w:type="dxa"/>
          </w:tcPr>
          <w:p w:rsidR="000A1B83" w:rsidRDefault="000A1B83">
            <w:r>
              <w:t>Input Data</w:t>
            </w:r>
          </w:p>
        </w:tc>
        <w:tc>
          <w:tcPr>
            <w:tcW w:w="4675" w:type="dxa"/>
          </w:tcPr>
          <w:p w:rsidR="00D25B10" w:rsidRDefault="007A0A26" w:rsidP="00D25B10">
            <w:pPr>
              <w:pStyle w:val="ListParagraph"/>
              <w:numPr>
                <w:ilvl w:val="0"/>
                <w:numId w:val="2"/>
              </w:numPr>
            </w:pPr>
            <w:r>
              <w:t>Endpoints, list of attributes for the connection, security encryption value, QoS attributes (latency and bandwidth), redundancy requirements</w:t>
            </w:r>
            <w:r w:rsidR="00E61AB9">
              <w:t>, read/write permissions</w:t>
            </w:r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t>Preconditions</w:t>
            </w:r>
          </w:p>
        </w:tc>
        <w:tc>
          <w:tcPr>
            <w:tcW w:w="4675" w:type="dxa"/>
          </w:tcPr>
          <w:p w:rsidR="00D01360" w:rsidRDefault="007A0A26" w:rsidP="00D01360">
            <w:pPr>
              <w:pStyle w:val="ListParagraph"/>
              <w:numPr>
                <w:ilvl w:val="0"/>
                <w:numId w:val="2"/>
              </w:numPr>
            </w:pPr>
            <w:r>
              <w:t>Zone is created and is ready to run, fabric is routed through the switches</w:t>
            </w:r>
          </w:p>
          <w:p w:rsidR="007A0A26" w:rsidRDefault="007A0A26" w:rsidP="00D01360">
            <w:pPr>
              <w:pStyle w:val="ListParagraph"/>
              <w:numPr>
                <w:ilvl w:val="0"/>
                <w:numId w:val="2"/>
              </w:numPr>
            </w:pPr>
            <w:r>
              <w:t>Endpoints are part of the zone.</w:t>
            </w:r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t>Postconditions</w:t>
            </w:r>
          </w:p>
        </w:tc>
        <w:tc>
          <w:tcPr>
            <w:tcW w:w="4675" w:type="dxa"/>
          </w:tcPr>
          <w:p w:rsidR="0045060F" w:rsidRDefault="007A0A26" w:rsidP="00E7777B">
            <w:pPr>
              <w:pStyle w:val="ListParagraph"/>
              <w:numPr>
                <w:ilvl w:val="0"/>
                <w:numId w:val="2"/>
              </w:numPr>
            </w:pPr>
            <w:r>
              <w:t>Endpoints are programmed to send packets to each other</w:t>
            </w:r>
          </w:p>
          <w:p w:rsidR="007A0A26" w:rsidRDefault="007A0A26" w:rsidP="00E7777B">
            <w:pPr>
              <w:pStyle w:val="ListParagraph"/>
              <w:numPr>
                <w:ilvl w:val="0"/>
                <w:numId w:val="2"/>
              </w:numPr>
            </w:pPr>
            <w:r>
              <w:t xml:space="preserve">Fabric controls are set to meet the attributes of the connection including the encryption </w:t>
            </w:r>
            <w:proofErr w:type="spellStart"/>
            <w:r>
              <w:t>enablements</w:t>
            </w:r>
            <w:proofErr w:type="spellEnd"/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t>Trigger</w:t>
            </w:r>
          </w:p>
        </w:tc>
        <w:tc>
          <w:tcPr>
            <w:tcW w:w="4675" w:type="dxa"/>
          </w:tcPr>
          <w:p w:rsidR="009E3F2E" w:rsidRDefault="00B81B59" w:rsidP="00D478A3">
            <w:pPr>
              <w:pStyle w:val="ListParagraph"/>
              <w:numPr>
                <w:ilvl w:val="0"/>
                <w:numId w:val="2"/>
              </w:numPr>
            </w:pPr>
            <w:r>
              <w:t>Request to create a connection</w:t>
            </w:r>
          </w:p>
        </w:tc>
      </w:tr>
      <w:tr w:rsidR="00A94A0D" w:rsidTr="00A94A0D">
        <w:tc>
          <w:tcPr>
            <w:tcW w:w="4675" w:type="dxa"/>
          </w:tcPr>
          <w:p w:rsidR="006F573A" w:rsidRDefault="000A1B83">
            <w:r>
              <w:t>Normal Flo</w:t>
            </w:r>
            <w:r w:rsidR="00865C65">
              <w:t>w</w:t>
            </w:r>
          </w:p>
          <w:p w:rsidR="00A94A0D" w:rsidRDefault="00A94A0D"/>
        </w:tc>
        <w:tc>
          <w:tcPr>
            <w:tcW w:w="4675" w:type="dxa"/>
          </w:tcPr>
          <w:p w:rsidR="009506A0" w:rsidRDefault="009506A0" w:rsidP="00BD06C8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t>Alternate Flow 1</w:t>
            </w:r>
          </w:p>
        </w:tc>
        <w:tc>
          <w:tcPr>
            <w:tcW w:w="4675" w:type="dxa"/>
          </w:tcPr>
          <w:p w:rsidR="00A94A0D" w:rsidRDefault="00A94A0D" w:rsidP="006C262D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</w:tbl>
    <w:p w:rsidR="00347D2F" w:rsidRDefault="00347D2F"/>
    <w:p w:rsidR="000A1B83" w:rsidRDefault="000A1B83"/>
    <w:sectPr w:rsidR="000A1B83" w:rsidSect="00445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747"/>
    <w:multiLevelType w:val="hybridMultilevel"/>
    <w:tmpl w:val="77F4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A408E"/>
    <w:multiLevelType w:val="hybridMultilevel"/>
    <w:tmpl w:val="70A0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53FB0"/>
    <w:multiLevelType w:val="hybridMultilevel"/>
    <w:tmpl w:val="FB86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F066A"/>
    <w:multiLevelType w:val="hybridMultilevel"/>
    <w:tmpl w:val="838A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D"/>
    <w:rsid w:val="000A1B83"/>
    <w:rsid w:val="000C0A6A"/>
    <w:rsid w:val="001446AD"/>
    <w:rsid w:val="0026046A"/>
    <w:rsid w:val="00344D45"/>
    <w:rsid w:val="00347D2F"/>
    <w:rsid w:val="003A44CA"/>
    <w:rsid w:val="00445F22"/>
    <w:rsid w:val="0045060F"/>
    <w:rsid w:val="0046021A"/>
    <w:rsid w:val="004D42B0"/>
    <w:rsid w:val="00530068"/>
    <w:rsid w:val="00556DAC"/>
    <w:rsid w:val="00572C5A"/>
    <w:rsid w:val="005808FC"/>
    <w:rsid w:val="005E0EF8"/>
    <w:rsid w:val="005F15D8"/>
    <w:rsid w:val="006A6002"/>
    <w:rsid w:val="006C262D"/>
    <w:rsid w:val="006F573A"/>
    <w:rsid w:val="007A0A26"/>
    <w:rsid w:val="007E1E0E"/>
    <w:rsid w:val="00865C65"/>
    <w:rsid w:val="0093702F"/>
    <w:rsid w:val="00942B27"/>
    <w:rsid w:val="009506A0"/>
    <w:rsid w:val="00970DFE"/>
    <w:rsid w:val="009E3F2E"/>
    <w:rsid w:val="00A70AB6"/>
    <w:rsid w:val="00A94A0D"/>
    <w:rsid w:val="00AE4888"/>
    <w:rsid w:val="00AE77AC"/>
    <w:rsid w:val="00AF0BCA"/>
    <w:rsid w:val="00B16F60"/>
    <w:rsid w:val="00B81B59"/>
    <w:rsid w:val="00BC1485"/>
    <w:rsid w:val="00BD06C8"/>
    <w:rsid w:val="00C6364B"/>
    <w:rsid w:val="00D01360"/>
    <w:rsid w:val="00D25B10"/>
    <w:rsid w:val="00D4562D"/>
    <w:rsid w:val="00D478A3"/>
    <w:rsid w:val="00D87527"/>
    <w:rsid w:val="00D900D5"/>
    <w:rsid w:val="00E176D9"/>
    <w:rsid w:val="00E61AB9"/>
    <w:rsid w:val="00E7777B"/>
    <w:rsid w:val="00ED4312"/>
    <w:rsid w:val="00ED69A2"/>
    <w:rsid w:val="00F05E9A"/>
    <w:rsid w:val="00F34A50"/>
    <w:rsid w:val="00F700D8"/>
    <w:rsid w:val="00F75820"/>
    <w:rsid w:val="00F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1B11"/>
  <w15:chartTrackingRefBased/>
  <w15:docId w15:val="{0FC57C56-232C-294F-8A17-F197DA9E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Aguilar</dc:creator>
  <cp:keywords/>
  <dc:description/>
  <cp:lastModifiedBy>Aguilar, Michael J.</cp:lastModifiedBy>
  <cp:revision>7</cp:revision>
  <dcterms:created xsi:type="dcterms:W3CDTF">2021-01-08T17:24:00Z</dcterms:created>
  <dcterms:modified xsi:type="dcterms:W3CDTF">2021-01-08T17:49:00Z</dcterms:modified>
</cp:coreProperties>
</file>