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B432BE" w:rsidRPr="00DD1F6B" w:rsidRDefault="00DD1F6B" w:rsidP="00B432BE">
      <w:pPr>
        <w:pStyle w:val="ListParagraph"/>
        <w:numPr>
          <w:ilvl w:val="0"/>
          <w:numId w:val="8"/>
        </w:numPr>
        <w:spacing w:after="0"/>
        <w:rPr>
          <w:b/>
        </w:rPr>
      </w:pPr>
      <w:proofErr w:type="spellStart"/>
      <w:r>
        <w:t>Accelio</w:t>
      </w:r>
      <w:proofErr w:type="spellEnd"/>
      <w:r>
        <w:t xml:space="preserve"> as a model for </w:t>
      </w:r>
      <w:proofErr w:type="spellStart"/>
      <w:r>
        <w:t>libfabric</w:t>
      </w:r>
      <w:proofErr w:type="spellEnd"/>
      <w:r w:rsidR="007A5222">
        <w:t xml:space="preserve"> (</w:t>
      </w:r>
      <w:r>
        <w:t>Liran Liss</w:t>
      </w:r>
      <w:r w:rsidR="007A5222">
        <w:t>)</w:t>
      </w:r>
    </w:p>
    <w:p w:rsidR="00DD1F6B" w:rsidRPr="00B432BE" w:rsidRDefault="00DD1F6B" w:rsidP="00B432BE">
      <w:pPr>
        <w:pStyle w:val="ListParagraph"/>
        <w:numPr>
          <w:ilvl w:val="0"/>
          <w:numId w:val="8"/>
        </w:numPr>
        <w:spacing w:after="0"/>
        <w:rPr>
          <w:b/>
        </w:rPr>
      </w:pPr>
      <w:r>
        <w:t>Next steps (Paul, Sean)</w:t>
      </w:r>
    </w:p>
    <w:p w:rsidR="006C336E" w:rsidRDefault="006C336E" w:rsidP="000909C9">
      <w:pPr>
        <w:spacing w:after="0"/>
        <w:rPr>
          <w:b/>
        </w:rPr>
      </w:pPr>
    </w:p>
    <w:p w:rsidR="005B08EB" w:rsidRPr="00E64FBA"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5B08EB" w:rsidRPr="005B08EB" w:rsidRDefault="005B08EB" w:rsidP="005E4CC3">
      <w:pPr>
        <w:spacing w:after="0"/>
      </w:pPr>
    </w:p>
    <w:p w:rsidR="0099505C" w:rsidRDefault="0044784D" w:rsidP="005E4CC3">
      <w:pPr>
        <w:spacing w:after="0"/>
        <w:rPr>
          <w:b/>
        </w:rPr>
      </w:pPr>
      <w:r>
        <w:rPr>
          <w:b/>
        </w:rPr>
        <w:t>Next steps</w:t>
      </w:r>
    </w:p>
    <w:p w:rsidR="00BB5E1F" w:rsidRPr="00BB5E1F" w:rsidRDefault="00BB5E1F" w:rsidP="005E4CC3">
      <w:pPr>
        <w:spacing w:after="0"/>
      </w:pPr>
      <w:r>
        <w:t>To continue making progress, it would be desirable to map out at least some of the key architectural elements remaining to be addressed (we have already looked at, but not necessarily concluded, ordering, callbacks and progress).  To identify the most obvious ‘line-of-sight’ issues, we plan to devote a meeting (likely 5/27) to brainstorming.  To support that effort, Sean is planning to refresh the current object architecture and present it at the next meeting (5/20) with the thought that we can use the currently defined classes and the methods associated with each class as a starting point.  The goal of the next two meetings is to identify open issues, not necessarily to solve them on the spot (that’s the next step).</w:t>
      </w:r>
    </w:p>
    <w:p w:rsidR="002B5D18" w:rsidRDefault="002B5D18" w:rsidP="0044499D">
      <w:pPr>
        <w:spacing w:after="0"/>
      </w:pPr>
    </w:p>
    <w:p w:rsidR="0044784D" w:rsidRDefault="0044784D" w:rsidP="0044499D">
      <w:pPr>
        <w:spacing w:after="0"/>
        <w:rPr>
          <w:b/>
        </w:rPr>
      </w:pPr>
      <w:proofErr w:type="spellStart"/>
      <w:r w:rsidRPr="0044784D">
        <w:rPr>
          <w:b/>
        </w:rPr>
        <w:t>Accelio</w:t>
      </w:r>
      <w:proofErr w:type="spellEnd"/>
      <w:r w:rsidRPr="0044784D">
        <w:rPr>
          <w:b/>
        </w:rPr>
        <w:t xml:space="preserve"> APIs Overview</w:t>
      </w:r>
      <w:r w:rsidR="00C21F97">
        <w:rPr>
          <w:b/>
        </w:rPr>
        <w:t xml:space="preserve"> – slides from MLNX presented on-line</w:t>
      </w:r>
    </w:p>
    <w:p w:rsidR="0044784D" w:rsidRDefault="0044784D" w:rsidP="0044784D">
      <w:pPr>
        <w:pStyle w:val="ListParagraph"/>
        <w:numPr>
          <w:ilvl w:val="0"/>
          <w:numId w:val="8"/>
        </w:numPr>
        <w:spacing w:after="0"/>
      </w:pPr>
      <w:r>
        <w:t>“</w:t>
      </w:r>
      <w:proofErr w:type="gramStart"/>
      <w:r>
        <w:t>application</w:t>
      </w:r>
      <w:proofErr w:type="gramEnd"/>
      <w:r>
        <w:t xml:space="preserve"> facing APIs”, related to the discussion of controlling progress.</w:t>
      </w:r>
    </w:p>
    <w:p w:rsidR="0044784D" w:rsidRDefault="00C21F97" w:rsidP="0044784D">
      <w:pPr>
        <w:pStyle w:val="ListParagraph"/>
        <w:numPr>
          <w:ilvl w:val="0"/>
          <w:numId w:val="8"/>
        </w:numPr>
        <w:spacing w:after="0"/>
      </w:pPr>
      <w:r>
        <w:t>RPC library – request/response, one-way messaging, duplex sessions</w:t>
      </w:r>
    </w:p>
    <w:p w:rsidR="00C21F97" w:rsidRDefault="00C21F97" w:rsidP="0044784D">
      <w:pPr>
        <w:pStyle w:val="ListParagraph"/>
        <w:numPr>
          <w:ilvl w:val="0"/>
          <w:numId w:val="8"/>
        </w:numPr>
        <w:spacing w:after="0"/>
      </w:pPr>
      <w:r>
        <w:t>Object model</w:t>
      </w:r>
    </w:p>
    <w:p w:rsidR="00C21F97" w:rsidRDefault="00C21F97" w:rsidP="00C21F97">
      <w:pPr>
        <w:pStyle w:val="ListParagraph"/>
        <w:numPr>
          <w:ilvl w:val="1"/>
          <w:numId w:val="8"/>
        </w:numPr>
        <w:spacing w:after="0"/>
      </w:pPr>
      <w:r>
        <w:t>Dispatcher context; dispatcher uses callbacks to the calling application</w:t>
      </w:r>
    </w:p>
    <w:p w:rsidR="00C21F97" w:rsidRDefault="00C21F97" w:rsidP="00C21F97">
      <w:pPr>
        <w:pStyle w:val="ListParagraph"/>
        <w:numPr>
          <w:ilvl w:val="1"/>
          <w:numId w:val="8"/>
        </w:numPr>
        <w:spacing w:after="0"/>
      </w:pPr>
      <w:r>
        <w:t>Session – refers to one endpoint.  A session can contain multiple connections, maintains event handles</w:t>
      </w:r>
    </w:p>
    <w:p w:rsidR="00C21F97" w:rsidRDefault="00C21F97" w:rsidP="00C21F97">
      <w:pPr>
        <w:pStyle w:val="ListParagraph"/>
        <w:numPr>
          <w:ilvl w:val="1"/>
          <w:numId w:val="8"/>
        </w:numPr>
        <w:spacing w:after="0"/>
      </w:pPr>
      <w:r>
        <w:t>Server context – aka passive side session</w:t>
      </w:r>
    </w:p>
    <w:p w:rsidR="00C21F97" w:rsidRDefault="00C21F97" w:rsidP="00C21F97">
      <w:pPr>
        <w:pStyle w:val="ListParagraph"/>
        <w:numPr>
          <w:ilvl w:val="1"/>
          <w:numId w:val="8"/>
        </w:numPr>
        <w:spacing w:after="0"/>
      </w:pPr>
      <w:r>
        <w:t>Connection – associated with both a session and a dispatcher</w:t>
      </w:r>
    </w:p>
    <w:p w:rsidR="00C21F97" w:rsidRDefault="00C21F97" w:rsidP="00C21F97">
      <w:pPr>
        <w:pStyle w:val="ListParagraph"/>
        <w:numPr>
          <w:ilvl w:val="1"/>
          <w:numId w:val="8"/>
        </w:numPr>
        <w:spacing w:after="0"/>
      </w:pPr>
      <w:r>
        <w:t>Message – contexts for request and responses</w:t>
      </w:r>
    </w:p>
    <w:p w:rsidR="00C21F97" w:rsidRDefault="00C21F97" w:rsidP="00C21F97">
      <w:pPr>
        <w:pStyle w:val="ListParagraph"/>
        <w:numPr>
          <w:ilvl w:val="1"/>
          <w:numId w:val="8"/>
        </w:numPr>
        <w:spacing w:after="0"/>
      </w:pPr>
      <w:r>
        <w:t>Memory region object</w:t>
      </w:r>
    </w:p>
    <w:p w:rsidR="00C21F97" w:rsidRDefault="00C21F97" w:rsidP="00C21F97">
      <w:pPr>
        <w:pStyle w:val="ListParagraph"/>
        <w:numPr>
          <w:ilvl w:val="0"/>
          <w:numId w:val="8"/>
        </w:numPr>
        <w:spacing w:after="0"/>
      </w:pPr>
      <w:r>
        <w:t>Library is event based</w:t>
      </w:r>
    </w:p>
    <w:p w:rsidR="00C21F97" w:rsidRDefault="00C21F97" w:rsidP="00C21F97">
      <w:pPr>
        <w:pStyle w:val="ListParagraph"/>
        <w:numPr>
          <w:ilvl w:val="1"/>
          <w:numId w:val="8"/>
        </w:numPr>
        <w:spacing w:after="0"/>
      </w:pPr>
      <w:r>
        <w:t>Asynchronous – library invokes application callbacks</w:t>
      </w:r>
    </w:p>
    <w:p w:rsidR="00D26F10" w:rsidRDefault="00D26F10" w:rsidP="00D26F10">
      <w:pPr>
        <w:pStyle w:val="ListParagraph"/>
        <w:numPr>
          <w:ilvl w:val="0"/>
          <w:numId w:val="8"/>
        </w:numPr>
        <w:spacing w:after="0"/>
      </w:pPr>
      <w:r>
        <w:t>APIs – Session APIs, Connection APIs</w:t>
      </w:r>
      <w:r w:rsidR="00801C46">
        <w:t>,</w:t>
      </w:r>
      <w:r>
        <w:t xml:space="preserve"> Data Path…</w:t>
      </w:r>
      <w:r w:rsidR="00801C46">
        <w:t>and events associated with each.</w:t>
      </w:r>
    </w:p>
    <w:p w:rsidR="00262DE9" w:rsidRDefault="00262DE9" w:rsidP="00D26F10">
      <w:pPr>
        <w:pStyle w:val="ListParagraph"/>
        <w:numPr>
          <w:ilvl w:val="0"/>
          <w:numId w:val="8"/>
        </w:numPr>
        <w:spacing w:after="0"/>
      </w:pPr>
      <w:r>
        <w:t>Memory management</w:t>
      </w:r>
    </w:p>
    <w:p w:rsidR="00262DE9" w:rsidRDefault="00262DE9" w:rsidP="00262DE9">
      <w:pPr>
        <w:pStyle w:val="ListParagraph"/>
        <w:numPr>
          <w:ilvl w:val="1"/>
          <w:numId w:val="8"/>
        </w:numPr>
        <w:spacing w:after="0"/>
      </w:pPr>
      <w:r>
        <w:t xml:space="preserve">Includes ring buffers for headers &amp; </w:t>
      </w:r>
      <w:proofErr w:type="spellStart"/>
      <w:r>
        <w:t>sm</w:t>
      </w:r>
      <w:proofErr w:type="spellEnd"/>
      <w:r>
        <w:t xml:space="preserve"> messages, RDMA buffers for large I/O</w:t>
      </w:r>
    </w:p>
    <w:p w:rsidR="00F56932" w:rsidRDefault="00F56932" w:rsidP="00F56932">
      <w:pPr>
        <w:spacing w:after="0"/>
        <w:ind w:left="360"/>
      </w:pPr>
    </w:p>
    <w:p w:rsidR="00F56932" w:rsidRDefault="00F56932" w:rsidP="00F56932">
      <w:pPr>
        <w:spacing w:after="0"/>
        <w:ind w:left="360"/>
      </w:pPr>
      <w:r>
        <w:t xml:space="preserve">Q: what is the main difference between </w:t>
      </w:r>
      <w:proofErr w:type="spellStart"/>
      <w:r>
        <w:t>Accelio</w:t>
      </w:r>
      <w:proofErr w:type="spellEnd"/>
      <w:r>
        <w:t xml:space="preserve"> and DAPL?</w:t>
      </w:r>
    </w:p>
    <w:p w:rsidR="00F56932" w:rsidRDefault="00F56932" w:rsidP="00F56932">
      <w:pPr>
        <w:spacing w:after="0"/>
        <w:ind w:left="360"/>
      </w:pPr>
      <w:r>
        <w:t xml:space="preserve">A: </w:t>
      </w:r>
      <w:proofErr w:type="spellStart"/>
      <w:r>
        <w:t>Accelio</w:t>
      </w:r>
      <w:proofErr w:type="spellEnd"/>
      <w:r>
        <w:t xml:space="preserve"> is middleware over RDMA_CM and verbs, nothing to do with DAPL.  DAPL is very similar (a subset</w:t>
      </w:r>
      <w:r w:rsidR="00BB5E1F">
        <w:t xml:space="preserve"> of</w:t>
      </w:r>
      <w:r>
        <w:t xml:space="preserve">) </w:t>
      </w:r>
      <w:r w:rsidR="00BB5E1F">
        <w:t>to</w:t>
      </w:r>
      <w:r>
        <w:t xml:space="preserve"> verbs</w:t>
      </w:r>
      <w:r w:rsidR="00BB5E1F">
        <w:t xml:space="preserve"> and </w:t>
      </w:r>
      <w:r>
        <w:t>provides services at the same level as verbs</w:t>
      </w:r>
      <w:r w:rsidR="00D864BD">
        <w:t xml:space="preserve">.  Doesn’t include event loops, or memory management, or thread management, etc.  </w:t>
      </w:r>
      <w:proofErr w:type="spellStart"/>
      <w:r w:rsidR="00D864BD">
        <w:t>Accelio</w:t>
      </w:r>
      <w:proofErr w:type="spellEnd"/>
      <w:r w:rsidR="00D864BD">
        <w:t xml:space="preserve">, being “application facing”, is </w:t>
      </w:r>
      <w:r w:rsidR="00BB5E1F">
        <w:t xml:space="preserve">more abstract </w:t>
      </w:r>
      <w:r w:rsidR="00D864BD">
        <w:t xml:space="preserve">from the underlying hardware.  In </w:t>
      </w:r>
      <w:proofErr w:type="spellStart"/>
      <w:r w:rsidR="00D864BD">
        <w:t>Accelio</w:t>
      </w:r>
      <w:proofErr w:type="spellEnd"/>
      <w:r w:rsidR="00D864BD">
        <w:t>, the target was RPC and storage.  It is layered on top of verbs, so it is backward compatible and can include new features that are added to the low level library.</w:t>
      </w:r>
    </w:p>
    <w:p w:rsidR="00D864BD" w:rsidRDefault="00D864BD" w:rsidP="00F56932">
      <w:pPr>
        <w:spacing w:after="0"/>
        <w:ind w:left="360"/>
      </w:pPr>
      <w:r>
        <w:t xml:space="preserve">Q: What are MLNX’ plans for this?   </w:t>
      </w:r>
      <w:proofErr w:type="gramStart"/>
      <w:r>
        <w:t>Proprietary?</w:t>
      </w:r>
      <w:proofErr w:type="gramEnd"/>
      <w:r>
        <w:t xml:space="preserve">  Open Source?</w:t>
      </w:r>
    </w:p>
    <w:p w:rsidR="005B08EB" w:rsidRPr="00A72FD5" w:rsidRDefault="00D864BD" w:rsidP="00BB5E1F">
      <w:pPr>
        <w:ind w:firstLine="360"/>
      </w:pPr>
      <w:r>
        <w:t xml:space="preserve">A: Already open source, available on </w:t>
      </w:r>
      <w:proofErr w:type="spellStart"/>
      <w:r>
        <w:t>github</w:t>
      </w:r>
      <w:proofErr w:type="spellEnd"/>
      <w:r>
        <w:t>.</w:t>
      </w:r>
      <w:r w:rsidR="00BB5E1F">
        <w:t xml:space="preserve"> (</w:t>
      </w:r>
      <w:hyperlink r:id="rId8" w:history="1">
        <w:r w:rsidR="00BB5E1F">
          <w:rPr>
            <w:rStyle w:val="Hyperlink"/>
          </w:rPr>
          <w:t>https://github.com/accelio/</w:t>
        </w:r>
      </w:hyperlink>
      <w:r w:rsidR="00BB5E1F">
        <w:t>)</w:t>
      </w:r>
      <w:r>
        <w:rPr>
          <w:b/>
        </w:rPr>
        <w:tab/>
      </w:r>
      <w:r w:rsidR="005B08EB" w:rsidRPr="00661482">
        <w:rPr>
          <w:b/>
        </w:rPr>
        <w:br w:type="page"/>
      </w:r>
    </w:p>
    <w:p w:rsidR="006B564D" w:rsidRDefault="006B564D" w:rsidP="006B564D">
      <w:pPr>
        <w:spacing w:after="0"/>
        <w:rPr>
          <w:b/>
        </w:rPr>
      </w:pPr>
      <w:r w:rsidRPr="006B564D">
        <w:rPr>
          <w:b/>
        </w:rPr>
        <w:lastRenderedPageBreak/>
        <w:t>Agenda for next meeting</w:t>
      </w:r>
    </w:p>
    <w:p w:rsidR="002B5D18" w:rsidRPr="002B5D18" w:rsidRDefault="00DD1F6B" w:rsidP="006B564D">
      <w:pPr>
        <w:spacing w:after="0"/>
      </w:pPr>
      <w:r>
        <w:t>5/20 - Review updated architecture</w:t>
      </w:r>
    </w:p>
    <w:p w:rsidR="0099505C" w:rsidRPr="00DD1F6B" w:rsidRDefault="00DD1F6B" w:rsidP="005E4CC3">
      <w:pPr>
        <w:spacing w:after="0"/>
      </w:pPr>
      <w:r w:rsidRPr="00DD1F6B">
        <w:t>5/27</w:t>
      </w:r>
      <w:r>
        <w:t xml:space="preserve"> </w:t>
      </w:r>
      <w:r w:rsidR="00BB5E1F">
        <w:t>–</w:t>
      </w:r>
      <w:r>
        <w:t xml:space="preserve"> </w:t>
      </w:r>
      <w:r w:rsidR="00BB5E1F">
        <w:t>Begin discussion to identify open architectural issues</w:t>
      </w:r>
    </w:p>
    <w:p w:rsidR="00DD1F6B" w:rsidRPr="00DD1F6B" w:rsidRDefault="00DD1F6B" w:rsidP="005E4CC3">
      <w:pPr>
        <w:spacing w:after="0"/>
      </w:pPr>
      <w:r>
        <w:t>6/3 – Oracle: requirements</w:t>
      </w:r>
    </w:p>
    <w:p w:rsidR="00DD1F6B" w:rsidRPr="0099505C" w:rsidRDefault="00DD1F6B" w:rsidP="005E4CC3">
      <w:pPr>
        <w:spacing w:after="0"/>
        <w:rPr>
          <w:b/>
        </w:rPr>
      </w:pPr>
    </w:p>
    <w:p w:rsidR="00A8694D" w:rsidRDefault="00A8694D" w:rsidP="00AE70FC">
      <w:pPr>
        <w:spacing w:after="0"/>
        <w:rPr>
          <w:b/>
        </w:rPr>
      </w:pPr>
      <w:r w:rsidRPr="00A8694D">
        <w:rPr>
          <w:b/>
        </w:rPr>
        <w:t xml:space="preserve">Next regular </w:t>
      </w:r>
      <w:r>
        <w:rPr>
          <w:b/>
        </w:rPr>
        <w:t>telecom</w:t>
      </w:r>
    </w:p>
    <w:p w:rsidR="00054810" w:rsidRDefault="00A8694D" w:rsidP="00AE70FC">
      <w:pPr>
        <w:spacing w:after="0"/>
      </w:pPr>
      <w:r>
        <w:t xml:space="preserve">Next meeting: </w:t>
      </w:r>
      <w:r w:rsidR="00DD1F6B">
        <w:t>Tuesday, 5/20</w:t>
      </w:r>
      <w:r>
        <w:t>/14</w:t>
      </w:r>
    </w:p>
    <w:p w:rsidR="00054810" w:rsidRDefault="00A8694D" w:rsidP="00AE70FC">
      <w:pPr>
        <w:spacing w:after="0"/>
      </w:pPr>
      <w:r>
        <w:t>9am-10am Pacific daylight time</w:t>
      </w:r>
    </w:p>
    <w:p w:rsidR="00054810" w:rsidRDefault="00054810" w:rsidP="00AE70FC">
      <w:pPr>
        <w:spacing w:after="0"/>
      </w:pPr>
    </w:p>
    <w:p w:rsidR="006B564D" w:rsidRPr="006B564D" w:rsidRDefault="006B564D" w:rsidP="00AE70FC">
      <w:pPr>
        <w:spacing w:after="0"/>
        <w:rPr>
          <w:b/>
        </w:rPr>
      </w:pPr>
      <w:r w:rsidRPr="006B564D">
        <w:rPr>
          <w:b/>
        </w:rPr>
        <w:t xml:space="preserve">NOTE:  </w:t>
      </w:r>
      <w:r w:rsidR="00C732F3">
        <w:rPr>
          <w:b/>
        </w:rPr>
        <w:t>We have shifted over to using WebEx.  Please let us know if you don’t have the new meeting invitation.</w:t>
      </w:r>
    </w:p>
    <w:p w:rsidR="00054810" w:rsidRPr="006C2942" w:rsidRDefault="00054810" w:rsidP="00AE70FC">
      <w:pPr>
        <w:spacing w:after="0"/>
      </w:pPr>
      <w:r>
        <w:br/>
      </w:r>
      <w:r>
        <w:br/>
      </w:r>
      <w:bookmarkStart w:id="0" w:name="_GoBack"/>
      <w:bookmarkEnd w:id="0"/>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710BE"/>
    <w:rsid w:val="000726B1"/>
    <w:rsid w:val="000909C9"/>
    <w:rsid w:val="000A2698"/>
    <w:rsid w:val="000A30D6"/>
    <w:rsid w:val="00114D58"/>
    <w:rsid w:val="00197796"/>
    <w:rsid w:val="001C356C"/>
    <w:rsid w:val="001C5C23"/>
    <w:rsid w:val="001F49D2"/>
    <w:rsid w:val="00202D13"/>
    <w:rsid w:val="00213F27"/>
    <w:rsid w:val="00220B3C"/>
    <w:rsid w:val="00232DEF"/>
    <w:rsid w:val="00235161"/>
    <w:rsid w:val="00254134"/>
    <w:rsid w:val="00262DE9"/>
    <w:rsid w:val="00277928"/>
    <w:rsid w:val="002845A8"/>
    <w:rsid w:val="00285CE7"/>
    <w:rsid w:val="0029406B"/>
    <w:rsid w:val="002B5D18"/>
    <w:rsid w:val="002C4112"/>
    <w:rsid w:val="00304ABB"/>
    <w:rsid w:val="00317F7D"/>
    <w:rsid w:val="00320311"/>
    <w:rsid w:val="003546D3"/>
    <w:rsid w:val="00356658"/>
    <w:rsid w:val="00373F4F"/>
    <w:rsid w:val="003842A9"/>
    <w:rsid w:val="003A3BAC"/>
    <w:rsid w:val="003B6FF5"/>
    <w:rsid w:val="003C048F"/>
    <w:rsid w:val="003C15FE"/>
    <w:rsid w:val="003F1303"/>
    <w:rsid w:val="003F3B80"/>
    <w:rsid w:val="003F5A20"/>
    <w:rsid w:val="003F5FD4"/>
    <w:rsid w:val="00401FEF"/>
    <w:rsid w:val="004306DA"/>
    <w:rsid w:val="0044253D"/>
    <w:rsid w:val="0044499D"/>
    <w:rsid w:val="0044784D"/>
    <w:rsid w:val="0048054E"/>
    <w:rsid w:val="00483025"/>
    <w:rsid w:val="004C2CD1"/>
    <w:rsid w:val="00502D4F"/>
    <w:rsid w:val="005078A3"/>
    <w:rsid w:val="0051307D"/>
    <w:rsid w:val="00535FDE"/>
    <w:rsid w:val="00555748"/>
    <w:rsid w:val="0056301C"/>
    <w:rsid w:val="00566056"/>
    <w:rsid w:val="005826B0"/>
    <w:rsid w:val="00594EBB"/>
    <w:rsid w:val="00596340"/>
    <w:rsid w:val="005A53F8"/>
    <w:rsid w:val="005B08EB"/>
    <w:rsid w:val="005B726A"/>
    <w:rsid w:val="005C1738"/>
    <w:rsid w:val="005D09F4"/>
    <w:rsid w:val="005D35C3"/>
    <w:rsid w:val="005E4CC3"/>
    <w:rsid w:val="00605BF2"/>
    <w:rsid w:val="00627EF7"/>
    <w:rsid w:val="00631382"/>
    <w:rsid w:val="0064383A"/>
    <w:rsid w:val="0064776E"/>
    <w:rsid w:val="00647B5C"/>
    <w:rsid w:val="006500E5"/>
    <w:rsid w:val="00655CFD"/>
    <w:rsid w:val="00661482"/>
    <w:rsid w:val="0068718A"/>
    <w:rsid w:val="006B564D"/>
    <w:rsid w:val="006B7ABC"/>
    <w:rsid w:val="006C2942"/>
    <w:rsid w:val="006C336E"/>
    <w:rsid w:val="006D19EB"/>
    <w:rsid w:val="006E323C"/>
    <w:rsid w:val="006F0C70"/>
    <w:rsid w:val="007261F6"/>
    <w:rsid w:val="0072771D"/>
    <w:rsid w:val="00730F8C"/>
    <w:rsid w:val="00753A4F"/>
    <w:rsid w:val="0078478E"/>
    <w:rsid w:val="00790B74"/>
    <w:rsid w:val="007A3741"/>
    <w:rsid w:val="007A5222"/>
    <w:rsid w:val="007C0E57"/>
    <w:rsid w:val="007C7283"/>
    <w:rsid w:val="00801C46"/>
    <w:rsid w:val="00835C37"/>
    <w:rsid w:val="00885E58"/>
    <w:rsid w:val="00885EB1"/>
    <w:rsid w:val="00887312"/>
    <w:rsid w:val="008C2DD0"/>
    <w:rsid w:val="008C7138"/>
    <w:rsid w:val="008E355F"/>
    <w:rsid w:val="008F248F"/>
    <w:rsid w:val="00917E87"/>
    <w:rsid w:val="00920429"/>
    <w:rsid w:val="009224F6"/>
    <w:rsid w:val="00957412"/>
    <w:rsid w:val="009621DC"/>
    <w:rsid w:val="00974D1B"/>
    <w:rsid w:val="00981341"/>
    <w:rsid w:val="00991714"/>
    <w:rsid w:val="0099505C"/>
    <w:rsid w:val="009A518F"/>
    <w:rsid w:val="009A7D2A"/>
    <w:rsid w:val="00A71117"/>
    <w:rsid w:val="00A727FB"/>
    <w:rsid w:val="00A72FD5"/>
    <w:rsid w:val="00A74F8C"/>
    <w:rsid w:val="00A849FA"/>
    <w:rsid w:val="00A850E3"/>
    <w:rsid w:val="00A8694D"/>
    <w:rsid w:val="00A96372"/>
    <w:rsid w:val="00AB47D9"/>
    <w:rsid w:val="00AD0842"/>
    <w:rsid w:val="00AE70FC"/>
    <w:rsid w:val="00B35E22"/>
    <w:rsid w:val="00B422BB"/>
    <w:rsid w:val="00B432BE"/>
    <w:rsid w:val="00B75903"/>
    <w:rsid w:val="00BA07BD"/>
    <w:rsid w:val="00BA5D0E"/>
    <w:rsid w:val="00BB5E1F"/>
    <w:rsid w:val="00BC5EC3"/>
    <w:rsid w:val="00BC5FD3"/>
    <w:rsid w:val="00BC6956"/>
    <w:rsid w:val="00BE3BF2"/>
    <w:rsid w:val="00BF35BB"/>
    <w:rsid w:val="00C21F97"/>
    <w:rsid w:val="00C438CB"/>
    <w:rsid w:val="00C47D81"/>
    <w:rsid w:val="00C61673"/>
    <w:rsid w:val="00C732F3"/>
    <w:rsid w:val="00C804FF"/>
    <w:rsid w:val="00CA00E0"/>
    <w:rsid w:val="00CB6864"/>
    <w:rsid w:val="00CD2637"/>
    <w:rsid w:val="00CD5F79"/>
    <w:rsid w:val="00CD7714"/>
    <w:rsid w:val="00CE4429"/>
    <w:rsid w:val="00CE5A5B"/>
    <w:rsid w:val="00D06FEF"/>
    <w:rsid w:val="00D07C66"/>
    <w:rsid w:val="00D26F10"/>
    <w:rsid w:val="00D34B1C"/>
    <w:rsid w:val="00D733C4"/>
    <w:rsid w:val="00D77A5F"/>
    <w:rsid w:val="00D864BD"/>
    <w:rsid w:val="00DC2A78"/>
    <w:rsid w:val="00DD1F6B"/>
    <w:rsid w:val="00DF7039"/>
    <w:rsid w:val="00E05E22"/>
    <w:rsid w:val="00E61B2C"/>
    <w:rsid w:val="00E64FBA"/>
    <w:rsid w:val="00E75653"/>
    <w:rsid w:val="00E9337F"/>
    <w:rsid w:val="00E95E7A"/>
    <w:rsid w:val="00E978D4"/>
    <w:rsid w:val="00F23868"/>
    <w:rsid w:val="00F53170"/>
    <w:rsid w:val="00F56932"/>
    <w:rsid w:val="00F821F6"/>
    <w:rsid w:val="00F903C6"/>
    <w:rsid w:val="00F9462A"/>
    <w:rsid w:val="00FA19C3"/>
    <w:rsid w:val="00FA1EBA"/>
    <w:rsid w:val="00FA5538"/>
    <w:rsid w:val="00FB2F02"/>
    <w:rsid w:val="00FB3453"/>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ccelio/"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09BD8-472B-4791-91F8-F427E18A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5</cp:revision>
  <dcterms:created xsi:type="dcterms:W3CDTF">2014-04-29T17:12:00Z</dcterms:created>
  <dcterms:modified xsi:type="dcterms:W3CDTF">2014-05-14T17:21:00Z</dcterms:modified>
</cp:coreProperties>
</file>