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E7" w:rsidRDefault="00323AE7" w:rsidP="002E6C33">
      <w:pPr>
        <w:spacing w:after="0"/>
        <w:rPr>
          <w:b/>
        </w:rPr>
      </w:pPr>
      <w:r>
        <w:rPr>
          <w:b/>
        </w:rPr>
        <w:t xml:space="preserve">OFI WG Weekly telecom – </w:t>
      </w:r>
      <w:r w:rsidR="009437AF">
        <w:rPr>
          <w:b/>
        </w:rPr>
        <w:t>1</w:t>
      </w:r>
      <w:r>
        <w:rPr>
          <w:b/>
        </w:rPr>
        <w:t>0/</w:t>
      </w:r>
      <w:r w:rsidR="000E2091">
        <w:rPr>
          <w:b/>
        </w:rPr>
        <w:t>14</w:t>
      </w:r>
      <w:r>
        <w:rPr>
          <w:b/>
        </w:rPr>
        <w:t>/2014</w:t>
      </w:r>
    </w:p>
    <w:p w:rsidR="00785D2C" w:rsidRPr="002E6C33" w:rsidRDefault="0064776E" w:rsidP="002E6C33">
      <w:pPr>
        <w:spacing w:after="0"/>
        <w:rPr>
          <w:b/>
        </w:rPr>
      </w:pPr>
      <w:r w:rsidRPr="001F49D2">
        <w:rPr>
          <w:b/>
        </w:rPr>
        <w:t>Agenda</w:t>
      </w:r>
    </w:p>
    <w:p w:rsidR="00E16233" w:rsidRDefault="009437AF" w:rsidP="00E16233">
      <w:pPr>
        <w:pStyle w:val="ListParagraph"/>
        <w:numPr>
          <w:ilvl w:val="0"/>
          <w:numId w:val="8"/>
        </w:numPr>
        <w:spacing w:after="0"/>
      </w:pPr>
      <w:r>
        <w:t>Send/receive credit discussion</w:t>
      </w:r>
    </w:p>
    <w:p w:rsidR="006C336E" w:rsidRDefault="006C336E" w:rsidP="000909C9">
      <w:pPr>
        <w:spacing w:after="0"/>
        <w:rPr>
          <w:b/>
        </w:rPr>
      </w:pPr>
    </w:p>
    <w:p w:rsidR="00D13D29" w:rsidRPr="00C116D7" w:rsidRDefault="00D07C66" w:rsidP="005E4CC3">
      <w:pPr>
        <w:spacing w:after="0"/>
        <w:rPr>
          <w:b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="009437AF">
        <w:rPr>
          <w:rStyle w:val="Hyperlink"/>
        </w:rPr>
        <w:t>/downloads/OFIWG</w:t>
      </w:r>
    </w:p>
    <w:p w:rsidR="00FB2689" w:rsidRDefault="00FB2689" w:rsidP="00060571">
      <w:pPr>
        <w:spacing w:after="0"/>
      </w:pPr>
    </w:p>
    <w:p w:rsidR="00AD520E" w:rsidRDefault="00B8253E" w:rsidP="00060571">
      <w:pPr>
        <w:spacing w:after="0"/>
      </w:pPr>
      <w:r>
        <w:t xml:space="preserve">On-going </w:t>
      </w:r>
      <w:r w:rsidR="00FB2689">
        <w:t>credits discussion:</w:t>
      </w:r>
      <w:r w:rsidR="00AD520E" w:rsidRPr="00AD520E">
        <w:t xml:space="preserve"> </w:t>
      </w:r>
    </w:p>
    <w:p w:rsidR="00FB2689" w:rsidRDefault="00AD520E" w:rsidP="00060571">
      <w:pPr>
        <w:spacing w:after="0"/>
      </w:pPr>
      <w:r>
        <w:t>In the view of some, ‘credits’ reflects an end-to-end perspective.  But here we’re talking solely about the resources made available to an application by a provider.  Nevertheless, we will continue to use the expression ‘credits’ (since nobody has a better word for it).</w:t>
      </w:r>
    </w:p>
    <w:p w:rsidR="00FB2689" w:rsidRDefault="00AD520E" w:rsidP="00060571">
      <w:pPr>
        <w:spacing w:after="0"/>
      </w:pPr>
      <w:r>
        <w:t xml:space="preserve">Q: </w:t>
      </w:r>
      <w:r w:rsidR="00FB2689">
        <w:t xml:space="preserve">Do we agree that we want to have some sort of </w:t>
      </w:r>
      <w:r>
        <w:t>‘</w:t>
      </w:r>
      <w:r w:rsidR="00FB2689">
        <w:t>credit</w:t>
      </w:r>
      <w:r>
        <w:t>’</w:t>
      </w:r>
      <w:r w:rsidR="00FB2689">
        <w:t xml:space="preserve"> mechanism</w:t>
      </w:r>
      <w:r>
        <w:t>, or is it sufficient to rely solely on EAGAIN?</w:t>
      </w:r>
    </w:p>
    <w:p w:rsidR="00AD520E" w:rsidRDefault="00AD520E" w:rsidP="00060571">
      <w:pPr>
        <w:spacing w:after="0"/>
      </w:pPr>
      <w:r>
        <w:t>A: Yes, we want an affirmative mechanism, although naturally EAGAIN is supported</w:t>
      </w:r>
      <w:r w:rsidR="000E2091">
        <w:t xml:space="preserve"> as the backstop</w:t>
      </w:r>
      <w:r>
        <w:t>.</w:t>
      </w:r>
    </w:p>
    <w:p w:rsidR="00B8253E" w:rsidRDefault="00B8253E" w:rsidP="00060571">
      <w:pPr>
        <w:spacing w:after="0"/>
      </w:pPr>
      <w:r>
        <w:t>The basic requ</w:t>
      </w:r>
      <w:r w:rsidR="000E2091">
        <w:t>irement is a mechanism that lets an application determine if the</w:t>
      </w:r>
      <w:r>
        <w:t xml:space="preserve"> post</w:t>
      </w:r>
      <w:r w:rsidR="000E2091">
        <w:t>ing</w:t>
      </w:r>
      <w:r>
        <w:t xml:space="preserve"> of an operation (transmit or receive) will succeed.  </w:t>
      </w:r>
    </w:p>
    <w:p w:rsidR="00FB2689" w:rsidRDefault="00B8253E" w:rsidP="00060571">
      <w:pPr>
        <w:spacing w:after="0"/>
      </w:pPr>
      <w:r>
        <w:t>One opinion</w:t>
      </w:r>
      <w:r w:rsidR="000E2091">
        <w:t>: there</w:t>
      </w:r>
      <w:r>
        <w:t xml:space="preserve"> is a p</w:t>
      </w:r>
      <w:r w:rsidR="00FB2689">
        <w:t xml:space="preserve">reference </w:t>
      </w:r>
      <w:r>
        <w:t xml:space="preserve">for a </w:t>
      </w:r>
      <w:r w:rsidR="00FB2689">
        <w:t>mechanism that supports some sort of scalar compare, nothing more complex.</w:t>
      </w:r>
    </w:p>
    <w:p w:rsidR="00FB2689" w:rsidRDefault="00B8253E" w:rsidP="00060571">
      <w:pPr>
        <w:spacing w:after="0"/>
      </w:pPr>
      <w:r>
        <w:t xml:space="preserve">An alternative (there are several) is </w:t>
      </w:r>
      <w:r w:rsidR="000E2091">
        <w:t xml:space="preserve">for </w:t>
      </w:r>
      <w:r>
        <w:t xml:space="preserve">the application to call a function to calculate the availability of credits from the provider. </w:t>
      </w:r>
    </w:p>
    <w:p w:rsidR="00FB2689" w:rsidRDefault="00FB2689" w:rsidP="00060571">
      <w:pPr>
        <w:spacing w:after="0"/>
      </w:pPr>
      <w:r>
        <w:t>Also haven’t bottomed out on whether a ‘credit’ indicates the byte space available, or if it reflects the number of outstanding operations that can be supported.</w:t>
      </w:r>
    </w:p>
    <w:p w:rsidR="00AE4320" w:rsidRDefault="00AE4320" w:rsidP="00060571">
      <w:pPr>
        <w:spacing w:after="0"/>
      </w:pPr>
      <w:r>
        <w:t xml:space="preserve">Shouldn’t care how big the queue </w:t>
      </w:r>
      <w:proofErr w:type="gramStart"/>
      <w:r>
        <w:t>is,</w:t>
      </w:r>
      <w:proofErr w:type="gramEnd"/>
      <w:r>
        <w:t xml:space="preserve"> just want to know if the next operation or two can be pushed out.</w:t>
      </w:r>
    </w:p>
    <w:p w:rsidR="00AE4320" w:rsidRDefault="00AE4320" w:rsidP="00060571">
      <w:pPr>
        <w:spacing w:after="0"/>
      </w:pPr>
    </w:p>
    <w:p w:rsidR="000153AE" w:rsidRDefault="000153AE" w:rsidP="00060571">
      <w:pPr>
        <w:spacing w:after="0"/>
      </w:pPr>
      <w:r>
        <w:t>End-to-end flow control:  Sean had volunteered to create a table summarizing options for end-to-end credits.</w:t>
      </w:r>
    </w:p>
    <w:p w:rsidR="000153AE" w:rsidRDefault="000153AE" w:rsidP="00060571">
      <w:pPr>
        <w:spacing w:after="0"/>
      </w:pPr>
    </w:p>
    <w:p w:rsidR="00B33AD7" w:rsidRDefault="000153AE" w:rsidP="00060571">
      <w:pPr>
        <w:spacing w:after="0"/>
      </w:pPr>
      <w:r>
        <w:t>The age-old question:  how do we get an implementation in place</w:t>
      </w:r>
      <w:r w:rsidR="006D5471">
        <w:t xml:space="preserve"> that is</w:t>
      </w:r>
      <w:r>
        <w:t xml:space="preserve"> sufficient </w:t>
      </w:r>
      <w:r w:rsidR="00B33AD7">
        <w:t xml:space="preserve">to validate applications running over </w:t>
      </w:r>
      <w:proofErr w:type="spellStart"/>
      <w:r w:rsidR="00B33AD7">
        <w:t>libfabric</w:t>
      </w:r>
      <w:proofErr w:type="spellEnd"/>
      <w:r w:rsidR="00B33AD7">
        <w:t>, and how do we get application developers to try coding to it?</w:t>
      </w:r>
    </w:p>
    <w:p w:rsidR="00AD520E" w:rsidRDefault="006D5471" w:rsidP="00060571">
      <w:pPr>
        <w:spacing w:after="0"/>
      </w:pPr>
      <w:r>
        <w:t>Need to understand the current state of the verbs pr</w:t>
      </w:r>
      <w:r w:rsidR="00F56A43">
        <w:t>ovider and the sockets provider in terms of an inventory of what it would take to bring it online.</w:t>
      </w:r>
    </w:p>
    <w:p w:rsidR="00AD520E" w:rsidRDefault="00AD520E" w:rsidP="00060571">
      <w:pPr>
        <w:spacing w:after="0"/>
      </w:pPr>
      <w:bookmarkStart w:id="0" w:name="_GoBack"/>
      <w:bookmarkEnd w:id="0"/>
      <w:r>
        <w:t>Next week: take a detailed look at the current state of the sockets provider.   At the same time, we can look at prioritizing the endpoint types.</w:t>
      </w:r>
    </w:p>
    <w:p w:rsidR="00322DDC" w:rsidRPr="00E16233" w:rsidRDefault="00322DDC" w:rsidP="00060571">
      <w:pPr>
        <w:spacing w:after="0"/>
      </w:pPr>
    </w:p>
    <w:p w:rsidR="00060571" w:rsidRDefault="006B564D" w:rsidP="00060571">
      <w:pPr>
        <w:spacing w:after="0"/>
      </w:pPr>
      <w:r w:rsidRPr="006B564D">
        <w:rPr>
          <w:b/>
        </w:rPr>
        <w:t>Agenda for next meeting</w:t>
      </w:r>
    </w:p>
    <w:p w:rsidR="006929D4" w:rsidRDefault="00F56A43" w:rsidP="00060571">
      <w:pPr>
        <w:spacing w:after="0"/>
      </w:pPr>
      <w:proofErr w:type="gramStart"/>
      <w:r>
        <w:t>Detailed review of the current state of the sockets provider and for extra credit the verbs provider.</w:t>
      </w:r>
      <w:proofErr w:type="gramEnd"/>
    </w:p>
    <w:p w:rsidR="00EC6F4F" w:rsidRPr="0099505C" w:rsidRDefault="00EC6F4F" w:rsidP="00EC6F4F">
      <w:pPr>
        <w:spacing w:after="0"/>
        <w:rPr>
          <w:b/>
        </w:rPr>
      </w:pPr>
    </w:p>
    <w:p w:rsidR="00EC6F4F" w:rsidRDefault="00EC6F4F" w:rsidP="00EC6F4F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EC6F4F" w:rsidRDefault="005966C1" w:rsidP="00EC6F4F">
      <w:pPr>
        <w:spacing w:after="0"/>
      </w:pPr>
      <w:r>
        <w:t xml:space="preserve">Next </w:t>
      </w:r>
      <w:r w:rsidR="00E66D1C">
        <w:t>meeting: Tuesday, 10/</w:t>
      </w:r>
      <w:r w:rsidR="00F56A43">
        <w:t>21</w:t>
      </w:r>
      <w:r w:rsidR="00EC6F4F">
        <w:t>/14</w:t>
      </w:r>
    </w:p>
    <w:p w:rsidR="00DD1F6B" w:rsidRPr="00FB7BD7" w:rsidRDefault="00EC6F4F" w:rsidP="005E4CC3">
      <w:pPr>
        <w:spacing w:after="0"/>
      </w:pPr>
      <w:r>
        <w:t>9am-10am Pacific daylight time</w:t>
      </w:r>
    </w:p>
    <w:sectPr w:rsidR="00DD1F6B" w:rsidRPr="00FB7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B5C0B"/>
    <w:multiLevelType w:val="hybridMultilevel"/>
    <w:tmpl w:val="BBB8273C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A3DD6"/>
    <w:multiLevelType w:val="hybridMultilevel"/>
    <w:tmpl w:val="895C2EAC"/>
    <w:lvl w:ilvl="0" w:tplc="BBFAD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953DE"/>
    <w:multiLevelType w:val="hybridMultilevel"/>
    <w:tmpl w:val="43CA2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504CE"/>
    <w:multiLevelType w:val="hybridMultilevel"/>
    <w:tmpl w:val="0722EB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ED6F22"/>
    <w:multiLevelType w:val="hybridMultilevel"/>
    <w:tmpl w:val="1BCEF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4C08C4"/>
    <w:multiLevelType w:val="hybridMultilevel"/>
    <w:tmpl w:val="B54833D0"/>
    <w:lvl w:ilvl="0" w:tplc="15E42C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3AE"/>
    <w:rsid w:val="0001570B"/>
    <w:rsid w:val="00021F99"/>
    <w:rsid w:val="000253B9"/>
    <w:rsid w:val="00027A5C"/>
    <w:rsid w:val="00040C5D"/>
    <w:rsid w:val="0005423C"/>
    <w:rsid w:val="00054810"/>
    <w:rsid w:val="00060571"/>
    <w:rsid w:val="000710BE"/>
    <w:rsid w:val="000726B1"/>
    <w:rsid w:val="000909C9"/>
    <w:rsid w:val="00091BCA"/>
    <w:rsid w:val="000A2698"/>
    <w:rsid w:val="000A30D6"/>
    <w:rsid w:val="000D3D34"/>
    <w:rsid w:val="000D4AF9"/>
    <w:rsid w:val="000E2091"/>
    <w:rsid w:val="00114D58"/>
    <w:rsid w:val="00120383"/>
    <w:rsid w:val="00126783"/>
    <w:rsid w:val="00194067"/>
    <w:rsid w:val="00197796"/>
    <w:rsid w:val="001A1D79"/>
    <w:rsid w:val="001A519F"/>
    <w:rsid w:val="001B3FF7"/>
    <w:rsid w:val="001C356C"/>
    <w:rsid w:val="001C5C23"/>
    <w:rsid w:val="001F49D2"/>
    <w:rsid w:val="001F65FB"/>
    <w:rsid w:val="00202D13"/>
    <w:rsid w:val="00205DB2"/>
    <w:rsid w:val="00213F27"/>
    <w:rsid w:val="00220B3C"/>
    <w:rsid w:val="00232DEF"/>
    <w:rsid w:val="00235161"/>
    <w:rsid w:val="002368DD"/>
    <w:rsid w:val="0024403E"/>
    <w:rsid w:val="00254134"/>
    <w:rsid w:val="00262DE9"/>
    <w:rsid w:val="00277928"/>
    <w:rsid w:val="002845A8"/>
    <w:rsid w:val="00285CE7"/>
    <w:rsid w:val="0029406B"/>
    <w:rsid w:val="002B5D18"/>
    <w:rsid w:val="002C4112"/>
    <w:rsid w:val="002C7CEA"/>
    <w:rsid w:val="002E6C33"/>
    <w:rsid w:val="00304ABB"/>
    <w:rsid w:val="0030607A"/>
    <w:rsid w:val="00317F7D"/>
    <w:rsid w:val="00320311"/>
    <w:rsid w:val="00322DDC"/>
    <w:rsid w:val="00323AE7"/>
    <w:rsid w:val="003546D3"/>
    <w:rsid w:val="00356658"/>
    <w:rsid w:val="00373F4F"/>
    <w:rsid w:val="003842A9"/>
    <w:rsid w:val="003A3BAC"/>
    <w:rsid w:val="003B6421"/>
    <w:rsid w:val="003B6FF5"/>
    <w:rsid w:val="003C048F"/>
    <w:rsid w:val="003C15FE"/>
    <w:rsid w:val="003D166F"/>
    <w:rsid w:val="003F1303"/>
    <w:rsid w:val="003F3B80"/>
    <w:rsid w:val="003F5A20"/>
    <w:rsid w:val="003F5FD4"/>
    <w:rsid w:val="003F641C"/>
    <w:rsid w:val="00401FEF"/>
    <w:rsid w:val="004306DA"/>
    <w:rsid w:val="0044253D"/>
    <w:rsid w:val="0044499D"/>
    <w:rsid w:val="0044784D"/>
    <w:rsid w:val="00461344"/>
    <w:rsid w:val="0048054E"/>
    <w:rsid w:val="00483025"/>
    <w:rsid w:val="004C251F"/>
    <w:rsid w:val="004C2CD1"/>
    <w:rsid w:val="004E06E0"/>
    <w:rsid w:val="00500608"/>
    <w:rsid w:val="00502D4F"/>
    <w:rsid w:val="005078A3"/>
    <w:rsid w:val="0051307D"/>
    <w:rsid w:val="00535FDE"/>
    <w:rsid w:val="005379D5"/>
    <w:rsid w:val="00555748"/>
    <w:rsid w:val="0056301C"/>
    <w:rsid w:val="00566056"/>
    <w:rsid w:val="00575B70"/>
    <w:rsid w:val="0058161C"/>
    <w:rsid w:val="005823FC"/>
    <w:rsid w:val="005826B0"/>
    <w:rsid w:val="00594EBB"/>
    <w:rsid w:val="00596340"/>
    <w:rsid w:val="005966C1"/>
    <w:rsid w:val="005A53F8"/>
    <w:rsid w:val="005B040B"/>
    <w:rsid w:val="005B08EB"/>
    <w:rsid w:val="005B687C"/>
    <w:rsid w:val="005B726A"/>
    <w:rsid w:val="005C1738"/>
    <w:rsid w:val="005D09F4"/>
    <w:rsid w:val="005D35C3"/>
    <w:rsid w:val="005D598B"/>
    <w:rsid w:val="005E1096"/>
    <w:rsid w:val="005E4CC3"/>
    <w:rsid w:val="00605BF2"/>
    <w:rsid w:val="00616DD1"/>
    <w:rsid w:val="00617EB7"/>
    <w:rsid w:val="00627EF7"/>
    <w:rsid w:val="00631382"/>
    <w:rsid w:val="0064383A"/>
    <w:rsid w:val="00643AA3"/>
    <w:rsid w:val="0064776E"/>
    <w:rsid w:val="00647B5C"/>
    <w:rsid w:val="006500E5"/>
    <w:rsid w:val="00655CFD"/>
    <w:rsid w:val="00661482"/>
    <w:rsid w:val="00663225"/>
    <w:rsid w:val="00672F83"/>
    <w:rsid w:val="0068718A"/>
    <w:rsid w:val="006929D4"/>
    <w:rsid w:val="00695875"/>
    <w:rsid w:val="006A21BB"/>
    <w:rsid w:val="006B0481"/>
    <w:rsid w:val="006B564D"/>
    <w:rsid w:val="006B7ABC"/>
    <w:rsid w:val="006C2942"/>
    <w:rsid w:val="006C336E"/>
    <w:rsid w:val="006D19EB"/>
    <w:rsid w:val="006D5471"/>
    <w:rsid w:val="006E323C"/>
    <w:rsid w:val="006F0C70"/>
    <w:rsid w:val="006F41A0"/>
    <w:rsid w:val="007204A7"/>
    <w:rsid w:val="007261F6"/>
    <w:rsid w:val="0072771D"/>
    <w:rsid w:val="00730F8C"/>
    <w:rsid w:val="00753A4F"/>
    <w:rsid w:val="00774A71"/>
    <w:rsid w:val="0078478E"/>
    <w:rsid w:val="00785D2C"/>
    <w:rsid w:val="007866A7"/>
    <w:rsid w:val="00790B74"/>
    <w:rsid w:val="00795F50"/>
    <w:rsid w:val="007A216A"/>
    <w:rsid w:val="007A3741"/>
    <w:rsid w:val="007A5222"/>
    <w:rsid w:val="007B481E"/>
    <w:rsid w:val="007C0E57"/>
    <w:rsid w:val="007C11A8"/>
    <w:rsid w:val="007C7283"/>
    <w:rsid w:val="00801C46"/>
    <w:rsid w:val="00814878"/>
    <w:rsid w:val="00833831"/>
    <w:rsid w:val="008339A8"/>
    <w:rsid w:val="00835C37"/>
    <w:rsid w:val="00853DA2"/>
    <w:rsid w:val="00856935"/>
    <w:rsid w:val="008671C9"/>
    <w:rsid w:val="00867C74"/>
    <w:rsid w:val="00885E58"/>
    <w:rsid w:val="00885EB1"/>
    <w:rsid w:val="00887312"/>
    <w:rsid w:val="008B2BE4"/>
    <w:rsid w:val="008B5BA7"/>
    <w:rsid w:val="008C2DD0"/>
    <w:rsid w:val="008C37F5"/>
    <w:rsid w:val="008C7138"/>
    <w:rsid w:val="008D5439"/>
    <w:rsid w:val="008E355F"/>
    <w:rsid w:val="008F248F"/>
    <w:rsid w:val="009004C7"/>
    <w:rsid w:val="00905869"/>
    <w:rsid w:val="00915ABE"/>
    <w:rsid w:val="00917E87"/>
    <w:rsid w:val="00920429"/>
    <w:rsid w:val="009224F6"/>
    <w:rsid w:val="00934D49"/>
    <w:rsid w:val="009437AF"/>
    <w:rsid w:val="00957412"/>
    <w:rsid w:val="009621DC"/>
    <w:rsid w:val="00974D1B"/>
    <w:rsid w:val="00981341"/>
    <w:rsid w:val="00985B43"/>
    <w:rsid w:val="00991714"/>
    <w:rsid w:val="0099505C"/>
    <w:rsid w:val="009A4F92"/>
    <w:rsid w:val="009A518F"/>
    <w:rsid w:val="009A7D2A"/>
    <w:rsid w:val="00A00389"/>
    <w:rsid w:val="00A02431"/>
    <w:rsid w:val="00A06478"/>
    <w:rsid w:val="00A14F22"/>
    <w:rsid w:val="00A41647"/>
    <w:rsid w:val="00A4212B"/>
    <w:rsid w:val="00A42C66"/>
    <w:rsid w:val="00A71117"/>
    <w:rsid w:val="00A727FB"/>
    <w:rsid w:val="00A72FD5"/>
    <w:rsid w:val="00A743C1"/>
    <w:rsid w:val="00A74F8C"/>
    <w:rsid w:val="00A849FA"/>
    <w:rsid w:val="00A850E3"/>
    <w:rsid w:val="00A8694D"/>
    <w:rsid w:val="00A96372"/>
    <w:rsid w:val="00AB47D9"/>
    <w:rsid w:val="00AB7E49"/>
    <w:rsid w:val="00AD0842"/>
    <w:rsid w:val="00AD520E"/>
    <w:rsid w:val="00AE4320"/>
    <w:rsid w:val="00AE70FC"/>
    <w:rsid w:val="00B33AD7"/>
    <w:rsid w:val="00B35E22"/>
    <w:rsid w:val="00B37F58"/>
    <w:rsid w:val="00B422BB"/>
    <w:rsid w:val="00B432BE"/>
    <w:rsid w:val="00B75903"/>
    <w:rsid w:val="00B8253E"/>
    <w:rsid w:val="00BA07BD"/>
    <w:rsid w:val="00BA5D0E"/>
    <w:rsid w:val="00BB5E1F"/>
    <w:rsid w:val="00BC5EC3"/>
    <w:rsid w:val="00BC5FD3"/>
    <w:rsid w:val="00BC6956"/>
    <w:rsid w:val="00BE3BF2"/>
    <w:rsid w:val="00BE4DE5"/>
    <w:rsid w:val="00BF35BB"/>
    <w:rsid w:val="00C116D7"/>
    <w:rsid w:val="00C12DB7"/>
    <w:rsid w:val="00C21F97"/>
    <w:rsid w:val="00C243B4"/>
    <w:rsid w:val="00C311D7"/>
    <w:rsid w:val="00C438CB"/>
    <w:rsid w:val="00C46F13"/>
    <w:rsid w:val="00C47D81"/>
    <w:rsid w:val="00C61673"/>
    <w:rsid w:val="00C732F3"/>
    <w:rsid w:val="00C804FF"/>
    <w:rsid w:val="00CA00E0"/>
    <w:rsid w:val="00CB2A4E"/>
    <w:rsid w:val="00CB6864"/>
    <w:rsid w:val="00CD2637"/>
    <w:rsid w:val="00CD5F79"/>
    <w:rsid w:val="00CD7714"/>
    <w:rsid w:val="00CE4429"/>
    <w:rsid w:val="00CE5A5B"/>
    <w:rsid w:val="00D06FEF"/>
    <w:rsid w:val="00D07C66"/>
    <w:rsid w:val="00D1189B"/>
    <w:rsid w:val="00D13D29"/>
    <w:rsid w:val="00D25A6A"/>
    <w:rsid w:val="00D26F10"/>
    <w:rsid w:val="00D34B1C"/>
    <w:rsid w:val="00D733C4"/>
    <w:rsid w:val="00D73DEB"/>
    <w:rsid w:val="00D77A5F"/>
    <w:rsid w:val="00D864BD"/>
    <w:rsid w:val="00DA675B"/>
    <w:rsid w:val="00DC2A78"/>
    <w:rsid w:val="00DD1F6B"/>
    <w:rsid w:val="00DF7039"/>
    <w:rsid w:val="00E05E22"/>
    <w:rsid w:val="00E16233"/>
    <w:rsid w:val="00E448AF"/>
    <w:rsid w:val="00E61B2C"/>
    <w:rsid w:val="00E64FBA"/>
    <w:rsid w:val="00E66D1C"/>
    <w:rsid w:val="00E75653"/>
    <w:rsid w:val="00E772B7"/>
    <w:rsid w:val="00E9337F"/>
    <w:rsid w:val="00E95E7A"/>
    <w:rsid w:val="00E978D4"/>
    <w:rsid w:val="00EB7C92"/>
    <w:rsid w:val="00EC2F07"/>
    <w:rsid w:val="00EC6F4F"/>
    <w:rsid w:val="00F110B0"/>
    <w:rsid w:val="00F23868"/>
    <w:rsid w:val="00F522C8"/>
    <w:rsid w:val="00F53170"/>
    <w:rsid w:val="00F557F9"/>
    <w:rsid w:val="00F56932"/>
    <w:rsid w:val="00F56A43"/>
    <w:rsid w:val="00F821F6"/>
    <w:rsid w:val="00F903C6"/>
    <w:rsid w:val="00F9462A"/>
    <w:rsid w:val="00FA19C3"/>
    <w:rsid w:val="00FA1EBA"/>
    <w:rsid w:val="00FA2CB7"/>
    <w:rsid w:val="00FA5538"/>
    <w:rsid w:val="00FB1E51"/>
    <w:rsid w:val="00FB2689"/>
    <w:rsid w:val="00FB2F02"/>
    <w:rsid w:val="00FB3453"/>
    <w:rsid w:val="00FB7BD7"/>
    <w:rsid w:val="00FD00C5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3499-1F88-400C-AE72-6A60CF88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13</cp:revision>
  <dcterms:created xsi:type="dcterms:W3CDTF">2014-10-07T15:37:00Z</dcterms:created>
  <dcterms:modified xsi:type="dcterms:W3CDTF">2014-11-03T22:04:00Z</dcterms:modified>
</cp:coreProperties>
</file>