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>
        <w:rPr>
          <w:b/>
        </w:rPr>
        <w:t>0/</w:t>
      </w:r>
      <w:r w:rsidR="000D2F12">
        <w:rPr>
          <w:b/>
        </w:rPr>
        <w:t>28</w:t>
      </w:r>
      <w:r>
        <w:rPr>
          <w:b/>
        </w:rPr>
        <w:t>/2014</w:t>
      </w:r>
    </w:p>
    <w:p w:rsidR="00785D2C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0D2F12" w:rsidRDefault="000D2F12" w:rsidP="00E16233">
      <w:pPr>
        <w:pStyle w:val="ListParagraph"/>
        <w:numPr>
          <w:ilvl w:val="0"/>
          <w:numId w:val="8"/>
        </w:numPr>
        <w:spacing w:after="0"/>
      </w:pPr>
      <w:r>
        <w:t xml:space="preserve">No </w:t>
      </w:r>
      <w:r w:rsidR="00A01613">
        <w:t>agenda was prepared this week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="009437AF">
        <w:rPr>
          <w:rStyle w:val="Hyperlink"/>
        </w:rPr>
        <w:t>/downloads/OFIWG</w:t>
      </w:r>
    </w:p>
    <w:p w:rsidR="00FB2689" w:rsidRDefault="00FB2689" w:rsidP="00060571">
      <w:pPr>
        <w:spacing w:after="0"/>
      </w:pPr>
    </w:p>
    <w:p w:rsidR="000153AE" w:rsidRDefault="00B43C91" w:rsidP="00060571">
      <w:pPr>
        <w:spacing w:after="0"/>
      </w:pPr>
      <w:r>
        <w:t xml:space="preserve">Requirements review process.  </w:t>
      </w:r>
    </w:p>
    <w:p w:rsidR="00B43C91" w:rsidRDefault="00B43C91" w:rsidP="00060571">
      <w:pPr>
        <w:spacing w:after="0"/>
      </w:pPr>
      <w:r>
        <w:t xml:space="preserve">Want to review the set of requirements and confirm that the existing </w:t>
      </w:r>
      <w:proofErr w:type="spellStart"/>
      <w:r>
        <w:t>libfabrics</w:t>
      </w:r>
      <w:proofErr w:type="spellEnd"/>
      <w:r>
        <w:t xml:space="preserve"> architecture/implementation is meeting those requirements.</w:t>
      </w:r>
    </w:p>
    <w:p w:rsidR="00A01613" w:rsidRDefault="00A01613" w:rsidP="00060571">
      <w:pPr>
        <w:spacing w:after="0"/>
      </w:pPr>
    </w:p>
    <w:p w:rsidR="00A01613" w:rsidRDefault="00A01613" w:rsidP="00060571">
      <w:pPr>
        <w:spacing w:after="0"/>
      </w:pPr>
      <w:r>
        <w:t xml:space="preserve">The objective is to review the table of requirements from the perspective of each type of user and validate that the current direction of </w:t>
      </w:r>
      <w:proofErr w:type="spellStart"/>
      <w:r>
        <w:t>libfabrics</w:t>
      </w:r>
      <w:proofErr w:type="spellEnd"/>
      <w:r>
        <w:t xml:space="preserve"> is</w:t>
      </w:r>
      <w:r w:rsidR="00B43C91">
        <w:t xml:space="preserve"> correct.</w:t>
      </w:r>
    </w:p>
    <w:p w:rsidR="00B43C91" w:rsidRDefault="00B43C91" w:rsidP="00060571">
      <w:pPr>
        <w:spacing w:after="0"/>
      </w:pPr>
      <w:bookmarkStart w:id="0" w:name="_GoBack"/>
      <w:bookmarkEnd w:id="0"/>
    </w:p>
    <w:p w:rsidR="00A01613" w:rsidRDefault="00A01613" w:rsidP="00060571">
      <w:pPr>
        <w:spacing w:after="0"/>
      </w:pPr>
      <w:r>
        <w:t>The current set of requirements can be found on the OpenFabrics website at this URL:</w:t>
      </w:r>
    </w:p>
    <w:p w:rsidR="00A01613" w:rsidRDefault="00B43C91" w:rsidP="00060571">
      <w:pPr>
        <w:spacing w:after="0"/>
      </w:pPr>
      <w:hyperlink r:id="rId8" w:history="1">
        <w:r w:rsidR="00A01613" w:rsidRPr="00933F2C">
          <w:rPr>
            <w:rStyle w:val="Hyperlink"/>
          </w:rPr>
          <w:t>https://www.openfabrics.org/downloads/OFIWG/OFIWG-requirements.docx</w:t>
        </w:r>
      </w:hyperlink>
    </w:p>
    <w:p w:rsidR="00A01613" w:rsidRDefault="00A01613" w:rsidP="00060571">
      <w:pPr>
        <w:spacing w:after="0"/>
      </w:pPr>
    </w:p>
    <w:p w:rsidR="007B6E9D" w:rsidRDefault="007B6E9D" w:rsidP="00060571">
      <w:pPr>
        <w:spacing w:after="0"/>
      </w:pPr>
      <w:r>
        <w:t>- Validate that each interface meets its requirements</w:t>
      </w:r>
    </w:p>
    <w:p w:rsidR="007B6E9D" w:rsidRDefault="007B6E9D" w:rsidP="00060571">
      <w:pPr>
        <w:spacing w:after="0"/>
      </w:pPr>
      <w:r>
        <w:tab/>
        <w:t xml:space="preserve">For MPI, Sayantan, Jeff </w:t>
      </w:r>
      <w:proofErr w:type="gramStart"/>
      <w:r>
        <w:t>volunteer</w:t>
      </w:r>
      <w:proofErr w:type="gramEnd"/>
      <w:r>
        <w:t xml:space="preserve"> to validate the requirements.</w:t>
      </w:r>
    </w:p>
    <w:p w:rsidR="007B6E9D" w:rsidRDefault="007B6E9D" w:rsidP="00060571">
      <w:pPr>
        <w:spacing w:after="0"/>
      </w:pPr>
      <w:r>
        <w:tab/>
        <w:t xml:space="preserve">For </w:t>
      </w:r>
      <w:proofErr w:type="spellStart"/>
      <w:r>
        <w:t>rsockets</w:t>
      </w:r>
      <w:proofErr w:type="spellEnd"/>
      <w:r>
        <w:t>, Sean, Patrick</w:t>
      </w:r>
    </w:p>
    <w:p w:rsidR="009B60EB" w:rsidRDefault="007B6E9D" w:rsidP="00060571">
      <w:pPr>
        <w:spacing w:after="0"/>
      </w:pPr>
      <w:r>
        <w:tab/>
        <w:t>For SHMEM/PGAS, Howard</w:t>
      </w:r>
    </w:p>
    <w:p w:rsidR="009B60EB" w:rsidRDefault="009B60EB" w:rsidP="00060571">
      <w:pPr>
        <w:spacing w:after="0"/>
      </w:pPr>
      <w:r>
        <w:tab/>
      </w:r>
      <w:proofErr w:type="gramStart"/>
      <w:r>
        <w:t>Oracle’s requirements?</w:t>
      </w:r>
      <w:proofErr w:type="gramEnd"/>
    </w:p>
    <w:p w:rsidR="009B60EB" w:rsidRDefault="009B60EB" w:rsidP="00060571">
      <w:pPr>
        <w:spacing w:after="0"/>
      </w:pPr>
      <w:r>
        <w:tab/>
        <w:t>Requirements generally exposed during meeting, etc.</w:t>
      </w:r>
    </w:p>
    <w:p w:rsidR="009B60EB" w:rsidRDefault="009B60EB" w:rsidP="00060571">
      <w:pPr>
        <w:spacing w:after="0"/>
      </w:pPr>
    </w:p>
    <w:p w:rsidR="009B60EB" w:rsidRDefault="009B60EB" w:rsidP="00060571">
      <w:pPr>
        <w:spacing w:after="0"/>
      </w:pPr>
      <w:r>
        <w:t>Agenda for next week:</w:t>
      </w:r>
    </w:p>
    <w:p w:rsidR="00AD520E" w:rsidRDefault="00A01613" w:rsidP="00060571">
      <w:pPr>
        <w:spacing w:after="0"/>
      </w:pPr>
      <w:r>
        <w:t>-TBD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A01613">
        <w:t>meeting: Tuesday, 11</w:t>
      </w:r>
      <w:r w:rsidR="00E66D1C">
        <w:t>/</w:t>
      </w:r>
      <w:r w:rsidR="00A01613">
        <w:t>4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94067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8054E"/>
    <w:rsid w:val="00483025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3FC"/>
    <w:rsid w:val="005826B0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1096"/>
    <w:rsid w:val="005E4CC3"/>
    <w:rsid w:val="00605BF2"/>
    <w:rsid w:val="00616DD1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9B60EB"/>
    <w:rsid w:val="00A00389"/>
    <w:rsid w:val="00A01613"/>
    <w:rsid w:val="00A02431"/>
    <w:rsid w:val="00A06478"/>
    <w:rsid w:val="00A14F22"/>
    <w:rsid w:val="00A20CB0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D520E"/>
    <w:rsid w:val="00AE4320"/>
    <w:rsid w:val="00AE70FC"/>
    <w:rsid w:val="00B33AD7"/>
    <w:rsid w:val="00B35E22"/>
    <w:rsid w:val="00B37F58"/>
    <w:rsid w:val="00B422BB"/>
    <w:rsid w:val="00B432BE"/>
    <w:rsid w:val="00B43C91"/>
    <w:rsid w:val="00B75903"/>
    <w:rsid w:val="00B8253E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5A6A"/>
    <w:rsid w:val="00D26F10"/>
    <w:rsid w:val="00D34B1C"/>
    <w:rsid w:val="00D733C4"/>
    <w:rsid w:val="00D73DEB"/>
    <w:rsid w:val="00D77A5F"/>
    <w:rsid w:val="00D8125B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821F6"/>
    <w:rsid w:val="00F903C6"/>
    <w:rsid w:val="00F9462A"/>
    <w:rsid w:val="00F97A21"/>
    <w:rsid w:val="00FA19C3"/>
    <w:rsid w:val="00FA1EBA"/>
    <w:rsid w:val="00FA2CB7"/>
    <w:rsid w:val="00FA5538"/>
    <w:rsid w:val="00FB1E51"/>
    <w:rsid w:val="00FB2689"/>
    <w:rsid w:val="00FB2F02"/>
    <w:rsid w:val="00FB3453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fabrics.org/downloads/OFIWG/OFIWG-requirements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4F7A-58AC-4404-B0CC-A229247D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15</cp:revision>
  <dcterms:created xsi:type="dcterms:W3CDTF">2014-10-07T15:37:00Z</dcterms:created>
  <dcterms:modified xsi:type="dcterms:W3CDTF">2014-11-03T22:11:00Z</dcterms:modified>
</cp:coreProperties>
</file>