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E7" w:rsidRDefault="00323AE7" w:rsidP="002E6C33">
      <w:pPr>
        <w:spacing w:after="0"/>
        <w:rPr>
          <w:b/>
        </w:rPr>
      </w:pPr>
      <w:r>
        <w:rPr>
          <w:b/>
        </w:rPr>
        <w:t xml:space="preserve">OFI WG Weekly telecom – </w:t>
      </w:r>
      <w:r w:rsidR="009437AF">
        <w:rPr>
          <w:b/>
        </w:rPr>
        <w:t>1</w:t>
      </w:r>
      <w:r w:rsidR="00E8343D">
        <w:rPr>
          <w:b/>
        </w:rPr>
        <w:t>1</w:t>
      </w:r>
      <w:r>
        <w:rPr>
          <w:b/>
        </w:rPr>
        <w:t>/</w:t>
      </w:r>
      <w:r w:rsidR="00A32D38">
        <w:rPr>
          <w:b/>
        </w:rPr>
        <w:t>18</w:t>
      </w:r>
      <w:r>
        <w:rPr>
          <w:b/>
        </w:rPr>
        <w:t>/2014</w:t>
      </w:r>
    </w:p>
    <w:p w:rsidR="00785D2C" w:rsidRDefault="0064776E" w:rsidP="002E6C33">
      <w:pPr>
        <w:spacing w:after="0"/>
        <w:rPr>
          <w:b/>
        </w:rPr>
      </w:pPr>
      <w:r w:rsidRPr="001F49D2">
        <w:rPr>
          <w:b/>
        </w:rPr>
        <w:t>Agenda</w:t>
      </w:r>
      <w:r w:rsidR="00BE5B84">
        <w:rPr>
          <w:b/>
        </w:rPr>
        <w:t xml:space="preserve"> Topics:</w:t>
      </w:r>
    </w:p>
    <w:p w:rsidR="00FD0114" w:rsidRDefault="00FD0114" w:rsidP="00BE5B84">
      <w:pPr>
        <w:pStyle w:val="ListParagraph"/>
        <w:numPr>
          <w:ilvl w:val="0"/>
          <w:numId w:val="13"/>
        </w:numPr>
        <w:spacing w:after="0" w:line="240" w:lineRule="auto"/>
        <w:contextualSpacing w:val="0"/>
      </w:pPr>
      <w:r>
        <w:t>Brief update with Jim regarding the MWG</w:t>
      </w:r>
    </w:p>
    <w:p w:rsidR="00BE5B84" w:rsidRPr="00BE5B84" w:rsidRDefault="00A32D38" w:rsidP="00BE5B84">
      <w:pPr>
        <w:pStyle w:val="ListParagraph"/>
        <w:numPr>
          <w:ilvl w:val="0"/>
          <w:numId w:val="13"/>
        </w:numPr>
        <w:spacing w:after="0" w:line="240" w:lineRule="auto"/>
        <w:contextualSpacing w:val="0"/>
      </w:pPr>
      <w:r>
        <w:t xml:space="preserve">Bernard Metzler walked through a high-level set of API requirements relative to accessing NVM storage.  The details are described in the document bytes_io_reqs.pdf </w:t>
      </w:r>
      <w:r w:rsidR="00FD0114">
        <w:t>on the OFIWG download page.</w:t>
      </w:r>
    </w:p>
    <w:p w:rsidR="006C336E" w:rsidRPr="000D2F12" w:rsidRDefault="006C336E" w:rsidP="000909C9">
      <w:pPr>
        <w:spacing w:after="0"/>
        <w:rPr>
          <w:b/>
        </w:rPr>
      </w:pPr>
    </w:p>
    <w:p w:rsidR="00D13D29" w:rsidRPr="00C116D7" w:rsidRDefault="00D07C66" w:rsidP="005E4CC3">
      <w:pPr>
        <w:spacing w:after="0"/>
        <w:rPr>
          <w:b/>
        </w:rPr>
      </w:pPr>
      <w:r>
        <w:rPr>
          <w:b/>
        </w:rPr>
        <w:t>OF</w:t>
      </w:r>
      <w:r w:rsidR="00235161">
        <w:rPr>
          <w:b/>
        </w:rPr>
        <w:t>I</w:t>
      </w:r>
      <w:r>
        <w:rPr>
          <w:b/>
        </w:rPr>
        <w:t xml:space="preserve">WG Download Site:  </w:t>
      </w:r>
      <w:hyperlink r:id="rId6" w:history="1">
        <w:r w:rsidRPr="00D07C66">
          <w:rPr>
            <w:rStyle w:val="Hyperlink"/>
          </w:rPr>
          <w:t>www.openfabrics.org</w:t>
        </w:r>
      </w:hyperlink>
      <w:r w:rsidR="009437AF">
        <w:rPr>
          <w:rStyle w:val="Hyperlink"/>
        </w:rPr>
        <w:t>/downloads/OFIWG</w:t>
      </w:r>
    </w:p>
    <w:p w:rsidR="00BE5B84" w:rsidRDefault="00FD0114" w:rsidP="00060571">
      <w:pPr>
        <w:spacing w:after="0"/>
      </w:pPr>
      <w:r>
        <w:t>Jim indicated that he has the information that he needs, and Bill Lee from the marketing working group is defining press release documentation to align with OFI release 1.0 near the end of the year.</w:t>
      </w:r>
    </w:p>
    <w:p w:rsidR="00FD0114" w:rsidRDefault="00FD0114" w:rsidP="00060571">
      <w:pPr>
        <w:spacing w:after="0"/>
      </w:pPr>
    </w:p>
    <w:p w:rsidR="00FD0114" w:rsidRDefault="00FD0114" w:rsidP="00060571">
      <w:pPr>
        <w:spacing w:after="0"/>
      </w:pPr>
      <w:r>
        <w:t>Bernard provided a high-level view of storage requirements.  He was originally going to cover this in the data storage and data access sub-group, but had a mix-up with the meeting invite.  There were several features which were discussed, roughly divided into these areas:</w:t>
      </w:r>
    </w:p>
    <w:p w:rsidR="00FD0114" w:rsidRDefault="00FD0114" w:rsidP="00060571">
      <w:pPr>
        <w:spacing w:after="0"/>
      </w:pPr>
    </w:p>
    <w:p w:rsidR="00FD0114" w:rsidRDefault="00FD0114" w:rsidP="00FD0114">
      <w:pPr>
        <w:pStyle w:val="ListParagraph"/>
        <w:numPr>
          <w:ilvl w:val="0"/>
          <w:numId w:val="14"/>
        </w:numPr>
        <w:spacing w:after="0"/>
      </w:pPr>
      <w:r>
        <w:t>Support for general message data transfer and RMA operations.  These requirements align with current OFI interfaces.</w:t>
      </w:r>
    </w:p>
    <w:p w:rsidR="00FD0114" w:rsidRDefault="00FD0114" w:rsidP="00060571">
      <w:pPr>
        <w:pStyle w:val="ListParagraph"/>
        <w:numPr>
          <w:ilvl w:val="0"/>
          <w:numId w:val="14"/>
        </w:numPr>
        <w:spacing w:after="0"/>
      </w:pPr>
      <w:r>
        <w:t>Work request execution and completion ordering.  NVM can be more efficient if both data processing order at the target and completion ordering at the source can be relaxed.  There was also a new request to allow the ‘chaining’ or ‘fusing’ of operations, such that requests further down the chain are only initiated if prior requests complete successfully.</w:t>
      </w:r>
    </w:p>
    <w:p w:rsidR="00FD0114" w:rsidRDefault="00FD0114" w:rsidP="00060571">
      <w:pPr>
        <w:pStyle w:val="ListParagraph"/>
        <w:numPr>
          <w:ilvl w:val="0"/>
          <w:numId w:val="14"/>
        </w:numPr>
        <w:spacing w:after="0"/>
      </w:pPr>
      <w:r>
        <w:t>Write completion level.  This requirement aligns with current OFI interfaces and are similar to requirements provided to OFIWG earlier.</w:t>
      </w:r>
    </w:p>
    <w:p w:rsidR="00FD0114" w:rsidRDefault="00FD0114" w:rsidP="00060571">
      <w:pPr>
        <w:pStyle w:val="ListParagraph"/>
        <w:numPr>
          <w:ilvl w:val="0"/>
          <w:numId w:val="14"/>
        </w:numPr>
        <w:spacing w:after="0"/>
      </w:pPr>
      <w:r>
        <w:t>Read and write ahead acceleration.</w:t>
      </w:r>
      <w:r w:rsidR="005A3619">
        <w:t xml:space="preserve">  Conceptually this is the ability of the transport to carry notification hints about future requests that the target may receive.</w:t>
      </w:r>
    </w:p>
    <w:p w:rsidR="00344408" w:rsidRDefault="00344408" w:rsidP="00060571">
      <w:pPr>
        <w:pStyle w:val="ListParagraph"/>
        <w:numPr>
          <w:ilvl w:val="0"/>
          <w:numId w:val="14"/>
        </w:numPr>
        <w:spacing w:after="0"/>
      </w:pPr>
      <w:r>
        <w:t>Memory registration.  Support for both zero based addressing and mapped VA addresses.  And support for persistent memory regions/objects.</w:t>
      </w:r>
    </w:p>
    <w:p w:rsidR="00344408" w:rsidRDefault="00344408" w:rsidP="00060571">
      <w:pPr>
        <w:pStyle w:val="ListParagraph"/>
        <w:numPr>
          <w:ilvl w:val="0"/>
          <w:numId w:val="14"/>
        </w:numPr>
        <w:spacing w:after="0"/>
      </w:pPr>
      <w:r>
        <w:t>Application level command support – specifically, the NVM TRIM command.</w:t>
      </w:r>
    </w:p>
    <w:p w:rsidR="00344408" w:rsidRDefault="00BB2342" w:rsidP="00060571">
      <w:pPr>
        <w:pStyle w:val="ListParagraph"/>
        <w:numPr>
          <w:ilvl w:val="0"/>
          <w:numId w:val="14"/>
        </w:numPr>
        <w:spacing w:after="0"/>
      </w:pPr>
      <w:r>
        <w:t>Support for mixing DRAM and NVM within a single work request.</w:t>
      </w:r>
    </w:p>
    <w:p w:rsidR="000070D2" w:rsidRDefault="000070D2" w:rsidP="000070D2">
      <w:pPr>
        <w:spacing w:after="0"/>
      </w:pPr>
    </w:p>
    <w:p w:rsidR="000070D2" w:rsidRDefault="000070D2" w:rsidP="000070D2">
      <w:pPr>
        <w:spacing w:after="0"/>
      </w:pPr>
      <w:r>
        <w:t>Additional lower-level details will also be provided in future data storage and data access meetings.</w:t>
      </w:r>
      <w:bookmarkStart w:id="0" w:name="_GoBack"/>
      <w:bookmarkEnd w:id="0"/>
    </w:p>
    <w:sectPr w:rsidR="00007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74246"/>
    <w:multiLevelType w:val="hybridMultilevel"/>
    <w:tmpl w:val="68785BE6"/>
    <w:lvl w:ilvl="0" w:tplc="7FB00A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0"/>
  </w:num>
  <w:num w:numId="5">
    <w:abstractNumId w:val="4"/>
  </w:num>
  <w:num w:numId="6">
    <w:abstractNumId w:val="3"/>
  </w:num>
  <w:num w:numId="7">
    <w:abstractNumId w:val="10"/>
  </w:num>
  <w:num w:numId="8">
    <w:abstractNumId w:val="12"/>
  </w:num>
  <w:num w:numId="9">
    <w:abstractNumId w:val="8"/>
  </w:num>
  <w:num w:numId="10">
    <w:abstractNumId w:val="2"/>
  </w:num>
  <w:num w:numId="11">
    <w:abstractNumId w:val="6"/>
  </w:num>
  <w:num w:numId="12">
    <w:abstractNumId w:val="1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0D2"/>
    <w:rsid w:val="000078EA"/>
    <w:rsid w:val="000109AB"/>
    <w:rsid w:val="000153AE"/>
    <w:rsid w:val="0001570B"/>
    <w:rsid w:val="00021F99"/>
    <w:rsid w:val="000253B9"/>
    <w:rsid w:val="00027A5C"/>
    <w:rsid w:val="00040C5D"/>
    <w:rsid w:val="0005423C"/>
    <w:rsid w:val="00054810"/>
    <w:rsid w:val="00060571"/>
    <w:rsid w:val="000710BE"/>
    <w:rsid w:val="000726B1"/>
    <w:rsid w:val="000909C9"/>
    <w:rsid w:val="00091BCA"/>
    <w:rsid w:val="000A2698"/>
    <w:rsid w:val="000A30D6"/>
    <w:rsid w:val="000C03DC"/>
    <w:rsid w:val="000D2F12"/>
    <w:rsid w:val="000D3D34"/>
    <w:rsid w:val="000D4AF9"/>
    <w:rsid w:val="001008A7"/>
    <w:rsid w:val="00114D58"/>
    <w:rsid w:val="00120383"/>
    <w:rsid w:val="00126783"/>
    <w:rsid w:val="00194067"/>
    <w:rsid w:val="00197796"/>
    <w:rsid w:val="001A1D79"/>
    <w:rsid w:val="001A519F"/>
    <w:rsid w:val="001B3FF7"/>
    <w:rsid w:val="001C356C"/>
    <w:rsid w:val="001C5C23"/>
    <w:rsid w:val="001F49D2"/>
    <w:rsid w:val="001F65FB"/>
    <w:rsid w:val="00202D13"/>
    <w:rsid w:val="00205DB2"/>
    <w:rsid w:val="00213F27"/>
    <w:rsid w:val="00220B3C"/>
    <w:rsid w:val="00232DEF"/>
    <w:rsid w:val="00235161"/>
    <w:rsid w:val="002368DD"/>
    <w:rsid w:val="0024403E"/>
    <w:rsid w:val="00254134"/>
    <w:rsid w:val="00262DE9"/>
    <w:rsid w:val="00277928"/>
    <w:rsid w:val="002845A8"/>
    <w:rsid w:val="00285CE7"/>
    <w:rsid w:val="00287EE3"/>
    <w:rsid w:val="0029406B"/>
    <w:rsid w:val="002B5D18"/>
    <w:rsid w:val="002C4112"/>
    <w:rsid w:val="002C7CEA"/>
    <w:rsid w:val="002E6C33"/>
    <w:rsid w:val="00304ABB"/>
    <w:rsid w:val="0030607A"/>
    <w:rsid w:val="00317F7D"/>
    <w:rsid w:val="00320311"/>
    <w:rsid w:val="00322DDC"/>
    <w:rsid w:val="00323AE7"/>
    <w:rsid w:val="00344408"/>
    <w:rsid w:val="003546D3"/>
    <w:rsid w:val="00356658"/>
    <w:rsid w:val="00373F4F"/>
    <w:rsid w:val="003842A9"/>
    <w:rsid w:val="003A3BAC"/>
    <w:rsid w:val="003B6421"/>
    <w:rsid w:val="003B6FF5"/>
    <w:rsid w:val="003C048F"/>
    <w:rsid w:val="003C15FE"/>
    <w:rsid w:val="003D166F"/>
    <w:rsid w:val="003F1303"/>
    <w:rsid w:val="003F3B80"/>
    <w:rsid w:val="003F5A20"/>
    <w:rsid w:val="003F5FD4"/>
    <w:rsid w:val="003F641C"/>
    <w:rsid w:val="004015FF"/>
    <w:rsid w:val="00401FEF"/>
    <w:rsid w:val="004306DA"/>
    <w:rsid w:val="0044253D"/>
    <w:rsid w:val="0044499D"/>
    <w:rsid w:val="0044784D"/>
    <w:rsid w:val="00461344"/>
    <w:rsid w:val="0048054E"/>
    <w:rsid w:val="00483025"/>
    <w:rsid w:val="004C251F"/>
    <w:rsid w:val="004C2CD1"/>
    <w:rsid w:val="004E06E0"/>
    <w:rsid w:val="00500608"/>
    <w:rsid w:val="00502D4F"/>
    <w:rsid w:val="005078A3"/>
    <w:rsid w:val="0051307D"/>
    <w:rsid w:val="00535FDE"/>
    <w:rsid w:val="005379D5"/>
    <w:rsid w:val="00555748"/>
    <w:rsid w:val="0056301C"/>
    <w:rsid w:val="00566056"/>
    <w:rsid w:val="00575B70"/>
    <w:rsid w:val="0058161C"/>
    <w:rsid w:val="005823FC"/>
    <w:rsid w:val="005826B0"/>
    <w:rsid w:val="00594EBB"/>
    <w:rsid w:val="00596340"/>
    <w:rsid w:val="005966C1"/>
    <w:rsid w:val="005A3619"/>
    <w:rsid w:val="005A53F8"/>
    <w:rsid w:val="005B040B"/>
    <w:rsid w:val="005B08EB"/>
    <w:rsid w:val="005B687C"/>
    <w:rsid w:val="005B726A"/>
    <w:rsid w:val="005C1738"/>
    <w:rsid w:val="005D09F4"/>
    <w:rsid w:val="005D35C3"/>
    <w:rsid w:val="005D598B"/>
    <w:rsid w:val="005E1096"/>
    <w:rsid w:val="005E4CC3"/>
    <w:rsid w:val="00605BF2"/>
    <w:rsid w:val="00616DD1"/>
    <w:rsid w:val="00617EB7"/>
    <w:rsid w:val="00627EF7"/>
    <w:rsid w:val="00631382"/>
    <w:rsid w:val="0064383A"/>
    <w:rsid w:val="00643AA3"/>
    <w:rsid w:val="0064776E"/>
    <w:rsid w:val="00647B5C"/>
    <w:rsid w:val="006500E5"/>
    <w:rsid w:val="00655CFD"/>
    <w:rsid w:val="00661482"/>
    <w:rsid w:val="00663225"/>
    <w:rsid w:val="00672F83"/>
    <w:rsid w:val="0068718A"/>
    <w:rsid w:val="006929D4"/>
    <w:rsid w:val="00695875"/>
    <w:rsid w:val="006A21BB"/>
    <w:rsid w:val="006B0481"/>
    <w:rsid w:val="006B564D"/>
    <w:rsid w:val="006B7ABC"/>
    <w:rsid w:val="006C2942"/>
    <w:rsid w:val="006C336E"/>
    <w:rsid w:val="006D19EB"/>
    <w:rsid w:val="006D5471"/>
    <w:rsid w:val="006E323C"/>
    <w:rsid w:val="006F0C70"/>
    <w:rsid w:val="006F41A0"/>
    <w:rsid w:val="007204A7"/>
    <w:rsid w:val="007261F6"/>
    <w:rsid w:val="0072771D"/>
    <w:rsid w:val="00730F8C"/>
    <w:rsid w:val="00753A4F"/>
    <w:rsid w:val="00774A71"/>
    <w:rsid w:val="0078478E"/>
    <w:rsid w:val="00785D2C"/>
    <w:rsid w:val="007866A7"/>
    <w:rsid w:val="00790B74"/>
    <w:rsid w:val="00795F50"/>
    <w:rsid w:val="007A216A"/>
    <w:rsid w:val="007A3741"/>
    <w:rsid w:val="007A5222"/>
    <w:rsid w:val="007B481E"/>
    <w:rsid w:val="007B6E9D"/>
    <w:rsid w:val="007C0E57"/>
    <w:rsid w:val="007C11A8"/>
    <w:rsid w:val="007C7283"/>
    <w:rsid w:val="007F6E89"/>
    <w:rsid w:val="00801C46"/>
    <w:rsid w:val="00814878"/>
    <w:rsid w:val="00833831"/>
    <w:rsid w:val="008339A8"/>
    <w:rsid w:val="00835C37"/>
    <w:rsid w:val="00853DA2"/>
    <w:rsid w:val="00856935"/>
    <w:rsid w:val="008671C9"/>
    <w:rsid w:val="00867C74"/>
    <w:rsid w:val="00885E58"/>
    <w:rsid w:val="00885EB1"/>
    <w:rsid w:val="00887312"/>
    <w:rsid w:val="008B2BE4"/>
    <w:rsid w:val="008B5BA7"/>
    <w:rsid w:val="008C2DD0"/>
    <w:rsid w:val="008C37F5"/>
    <w:rsid w:val="008C7138"/>
    <w:rsid w:val="008D5439"/>
    <w:rsid w:val="008E355F"/>
    <w:rsid w:val="008F248F"/>
    <w:rsid w:val="009004C7"/>
    <w:rsid w:val="00905869"/>
    <w:rsid w:val="00915ABE"/>
    <w:rsid w:val="00917E87"/>
    <w:rsid w:val="00920429"/>
    <w:rsid w:val="009224F6"/>
    <w:rsid w:val="00934D49"/>
    <w:rsid w:val="009437AF"/>
    <w:rsid w:val="00957412"/>
    <w:rsid w:val="009621DC"/>
    <w:rsid w:val="00974D1B"/>
    <w:rsid w:val="00981341"/>
    <w:rsid w:val="00985B43"/>
    <w:rsid w:val="00991714"/>
    <w:rsid w:val="0099505C"/>
    <w:rsid w:val="009A0022"/>
    <w:rsid w:val="009A4F92"/>
    <w:rsid w:val="009A518F"/>
    <w:rsid w:val="009A7D2A"/>
    <w:rsid w:val="009B60EB"/>
    <w:rsid w:val="00A00389"/>
    <w:rsid w:val="00A01613"/>
    <w:rsid w:val="00A02431"/>
    <w:rsid w:val="00A06478"/>
    <w:rsid w:val="00A14F22"/>
    <w:rsid w:val="00A20CB0"/>
    <w:rsid w:val="00A32D38"/>
    <w:rsid w:val="00A41647"/>
    <w:rsid w:val="00A4212B"/>
    <w:rsid w:val="00A42C66"/>
    <w:rsid w:val="00A71117"/>
    <w:rsid w:val="00A727FB"/>
    <w:rsid w:val="00A72FD5"/>
    <w:rsid w:val="00A743C1"/>
    <w:rsid w:val="00A74F8C"/>
    <w:rsid w:val="00A849FA"/>
    <w:rsid w:val="00A850E3"/>
    <w:rsid w:val="00A8694D"/>
    <w:rsid w:val="00A96372"/>
    <w:rsid w:val="00AB47D9"/>
    <w:rsid w:val="00AB72CA"/>
    <w:rsid w:val="00AB7E49"/>
    <w:rsid w:val="00AC0C94"/>
    <w:rsid w:val="00AD0842"/>
    <w:rsid w:val="00AD520E"/>
    <w:rsid w:val="00AE4320"/>
    <w:rsid w:val="00AE70FC"/>
    <w:rsid w:val="00B33AD7"/>
    <w:rsid w:val="00B35E22"/>
    <w:rsid w:val="00B37F58"/>
    <w:rsid w:val="00B422BB"/>
    <w:rsid w:val="00B432BE"/>
    <w:rsid w:val="00B43C91"/>
    <w:rsid w:val="00B46A93"/>
    <w:rsid w:val="00B75903"/>
    <w:rsid w:val="00B8253E"/>
    <w:rsid w:val="00BA07BD"/>
    <w:rsid w:val="00BA5D0E"/>
    <w:rsid w:val="00BB2342"/>
    <w:rsid w:val="00BB5E1F"/>
    <w:rsid w:val="00BC5EC3"/>
    <w:rsid w:val="00BC5FD3"/>
    <w:rsid w:val="00BC6956"/>
    <w:rsid w:val="00BE3BF2"/>
    <w:rsid w:val="00BE4DE5"/>
    <w:rsid w:val="00BE5B84"/>
    <w:rsid w:val="00BF35BB"/>
    <w:rsid w:val="00C049DC"/>
    <w:rsid w:val="00C116D7"/>
    <w:rsid w:val="00C12DB7"/>
    <w:rsid w:val="00C21F97"/>
    <w:rsid w:val="00C243B4"/>
    <w:rsid w:val="00C311D7"/>
    <w:rsid w:val="00C438CB"/>
    <w:rsid w:val="00C46F13"/>
    <w:rsid w:val="00C47D81"/>
    <w:rsid w:val="00C61673"/>
    <w:rsid w:val="00C732F3"/>
    <w:rsid w:val="00C804FF"/>
    <w:rsid w:val="00CA00E0"/>
    <w:rsid w:val="00CB2A4E"/>
    <w:rsid w:val="00CB6864"/>
    <w:rsid w:val="00CD2637"/>
    <w:rsid w:val="00CD5F79"/>
    <w:rsid w:val="00CD7714"/>
    <w:rsid w:val="00CE4429"/>
    <w:rsid w:val="00CE5A5B"/>
    <w:rsid w:val="00D06FEF"/>
    <w:rsid w:val="00D07C66"/>
    <w:rsid w:val="00D1189B"/>
    <w:rsid w:val="00D13D29"/>
    <w:rsid w:val="00D25A6A"/>
    <w:rsid w:val="00D26F10"/>
    <w:rsid w:val="00D34B1C"/>
    <w:rsid w:val="00D733C4"/>
    <w:rsid w:val="00D73DEB"/>
    <w:rsid w:val="00D77A5F"/>
    <w:rsid w:val="00D8125B"/>
    <w:rsid w:val="00D864BD"/>
    <w:rsid w:val="00DA675B"/>
    <w:rsid w:val="00DC2A78"/>
    <w:rsid w:val="00DD1F6B"/>
    <w:rsid w:val="00DF7039"/>
    <w:rsid w:val="00E05E22"/>
    <w:rsid w:val="00E16233"/>
    <w:rsid w:val="00E448AF"/>
    <w:rsid w:val="00E61B2C"/>
    <w:rsid w:val="00E64FBA"/>
    <w:rsid w:val="00E66D1C"/>
    <w:rsid w:val="00E75653"/>
    <w:rsid w:val="00E772B7"/>
    <w:rsid w:val="00E8343D"/>
    <w:rsid w:val="00E9337F"/>
    <w:rsid w:val="00E95E7A"/>
    <w:rsid w:val="00E978D4"/>
    <w:rsid w:val="00EB7C92"/>
    <w:rsid w:val="00EC2F07"/>
    <w:rsid w:val="00EC6F4F"/>
    <w:rsid w:val="00F110B0"/>
    <w:rsid w:val="00F23868"/>
    <w:rsid w:val="00F522C8"/>
    <w:rsid w:val="00F53170"/>
    <w:rsid w:val="00F557F9"/>
    <w:rsid w:val="00F56932"/>
    <w:rsid w:val="00F56A43"/>
    <w:rsid w:val="00F821F6"/>
    <w:rsid w:val="00F903C6"/>
    <w:rsid w:val="00F9462A"/>
    <w:rsid w:val="00F97A21"/>
    <w:rsid w:val="00FA19C3"/>
    <w:rsid w:val="00FA1EBA"/>
    <w:rsid w:val="00FA2CB7"/>
    <w:rsid w:val="00FA5538"/>
    <w:rsid w:val="00FB1E51"/>
    <w:rsid w:val="00FB2689"/>
    <w:rsid w:val="00FB2F02"/>
    <w:rsid w:val="00FB3453"/>
    <w:rsid w:val="00FB7BD7"/>
    <w:rsid w:val="00FD00C5"/>
    <w:rsid w:val="00FD0114"/>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6A57A-E8C9-41CC-95A3-77416259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penfabric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76CFC-AEE0-49E3-82CC-899B1A26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Grun</dc:creator>
  <cp:lastModifiedBy>Hefty, Sean</cp:lastModifiedBy>
  <cp:revision>7</cp:revision>
  <dcterms:created xsi:type="dcterms:W3CDTF">2014-11-18T19:48:00Z</dcterms:created>
  <dcterms:modified xsi:type="dcterms:W3CDTF">2014-11-18T20:02:00Z</dcterms:modified>
</cp:coreProperties>
</file>